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B2F7" w14:textId="7C3D8E33" w:rsidR="00E62E83" w:rsidRDefault="0027512B">
      <w:pPr>
        <w:pStyle w:val="BodyText"/>
        <w:spacing w:line="20" w:lineRule="exact"/>
        <w:ind w:left="71"/>
        <w:rPr>
          <w:rFonts w:ascii="Times New Roman"/>
          <w:sz w:val="2"/>
        </w:rPr>
      </w:pPr>
      <w:r>
        <w:rPr>
          <w:rFonts w:ascii="Times New Roman"/>
          <w:noProof/>
          <w:sz w:val="2"/>
          <w:lang w:eastAsia="fr-FR"/>
        </w:rPr>
        <mc:AlternateContent>
          <mc:Choice Requires="wpg">
            <w:drawing>
              <wp:inline distT="0" distB="0" distL="0" distR="0" wp14:anchorId="5A69BB7C" wp14:editId="02907DFA">
                <wp:extent cx="9177655" cy="3175"/>
                <wp:effectExtent l="13335" t="3810" r="10160" b="12065"/>
                <wp:docPr id="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77655" cy="3175"/>
                          <a:chOff x="0" y="0"/>
                          <a:chExt cx="14453" cy="5"/>
                        </a:xfrm>
                      </wpg:grpSpPr>
                      <wps:wsp>
                        <wps:cNvPr id="6" name="Line 4"/>
                        <wps:cNvCnPr>
                          <a:cxnSpLocks noChangeShapeType="1"/>
                        </wps:cNvCnPr>
                        <wps:spPr bwMode="auto">
                          <a:xfrm>
                            <a:off x="0" y="2"/>
                            <a:ext cx="14453" cy="0"/>
                          </a:xfrm>
                          <a:prstGeom prst="line">
                            <a:avLst/>
                          </a:prstGeom>
                          <a:noFill/>
                          <a:ln w="3048">
                            <a:solidFill>
                              <a:srgbClr val="833C0B"/>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8E322E" id="docshapegroup3" o:spid="_x0000_s1026" style="width:722.65pt;height:.25pt;mso-position-horizontal-relative:char;mso-position-vertical-relative:line" coordsize="14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">
                <v:line id="Line 4" o:spid="_x0000_s1027" style="position:absolute;visibility:visible;mso-wrap-style:square" from="0,2" to="144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" strokecolor="#833c0b" strokeweight=".24pt">
                  <v:stroke dashstyle="1 1"/>
                </v:line>
                <w10:anchorlock/>
              </v:group>
            </w:pict>
          </mc:Fallback>
        </mc:AlternateContent>
      </w:r>
    </w:p>
    <w:p w14:paraId="0426724B" w14:textId="0083030C" w:rsidR="00E62E83" w:rsidRPr="00362BBC" w:rsidRDefault="00621D80">
      <w:pPr>
        <w:pStyle w:val="Title"/>
        <w:rPr>
          <w:sz w:val="22"/>
          <w:szCs w:val="22"/>
        </w:rPr>
      </w:pPr>
      <w:r>
        <w:rPr>
          <w:color w:val="833C0B"/>
          <w:sz w:val="22"/>
          <w:szCs w:val="22"/>
        </w:rPr>
        <w:t xml:space="preserve">Annexe 1 : Grille de notation </w:t>
      </w:r>
      <w:r w:rsidR="004E31B4">
        <w:rPr>
          <w:color w:val="833C0B"/>
          <w:sz w:val="22"/>
          <w:szCs w:val="22"/>
        </w:rPr>
        <w:t>pour</w:t>
      </w:r>
      <w:r>
        <w:rPr>
          <w:color w:val="833C0B"/>
          <w:sz w:val="22"/>
          <w:szCs w:val="22"/>
        </w:rPr>
        <w:t xml:space="preserve"> la subvention de formation</w:t>
      </w:r>
    </w:p>
    <w:p w14:paraId="51FB6270" w14:textId="43077474" w:rsidR="00E62E83" w:rsidRDefault="0027512B">
      <w:pPr>
        <w:pStyle w:val="BodyText"/>
        <w:spacing w:before="10"/>
        <w:rPr>
          <w:sz w:val="7"/>
        </w:rPr>
      </w:pPr>
      <w:r>
        <w:rPr>
          <w:noProof/>
          <w:lang w:eastAsia="fr-FR"/>
        </w:rPr>
        <mc:AlternateContent>
          <mc:Choice Requires="wps">
            <w:drawing>
              <wp:anchor distT="0" distB="0" distL="0" distR="0" simplePos="0" relativeHeight="487588352" behindDoc="1" locked="0" layoutInCell="1" allowOverlap="1" wp14:anchorId="254A5F3D" wp14:editId="1AE7A090">
                <wp:simplePos x="0" y="0"/>
                <wp:positionH relativeFrom="page">
                  <wp:posOffset>438785</wp:posOffset>
                </wp:positionH>
                <wp:positionV relativeFrom="paragraph">
                  <wp:posOffset>76200</wp:posOffset>
                </wp:positionV>
                <wp:extent cx="9177655" cy="127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77655" cy="1270"/>
                        </a:xfrm>
                        <a:custGeom>
                          <a:avLst/>
                          <a:gdLst>
                            <a:gd name="T0" fmla="+- 0 691 691"/>
                            <a:gd name="T1" fmla="*/ T0 w 14453"/>
                            <a:gd name="T2" fmla="+- 0 15144 691"/>
                            <a:gd name="T3" fmla="*/ T2 w 14453"/>
                          </a:gdLst>
                          <a:ahLst/>
                          <a:cxnLst>
                            <a:cxn ang="0">
                              <a:pos x="T1" y="0"/>
                            </a:cxn>
                            <a:cxn ang="0">
                              <a:pos x="T3" y="0"/>
                            </a:cxn>
                          </a:cxnLst>
                          <a:rect l="0" t="0" r="r" b="b"/>
                          <a:pathLst>
                            <a:path w="14453">
                              <a:moveTo>
                                <a:pt x="0" y="0"/>
                              </a:moveTo>
                              <a:lnTo>
                                <a:pt x="14453" y="0"/>
                              </a:lnTo>
                            </a:path>
                          </a:pathLst>
                        </a:custGeom>
                        <a:noFill/>
                        <a:ln w="3048">
                          <a:solidFill>
                            <a:srgbClr val="833C0B"/>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77FD1" id="docshape4" o:spid="_x0000_s1026" style="position:absolute;margin-left:34.55pt;margin-top:6pt;width:722.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" path="m,l14453,e" filled="f" strokecolor="#833c0b" strokeweight=".24pt">
                <v:stroke dashstyle="1 1"/>
                <v:path arrowok="t" o:connecttype="custom" o:connectlocs="0,0;9177655,0" o:connectangles="0,0"/>
                <w10:wrap type="topAndBottom" anchorx="page"/>
              </v:shape>
            </w:pict>
          </mc:Fallback>
        </mc:AlternateContent>
      </w:r>
    </w:p>
    <w:p w14:paraId="33FC4F8F" w14:textId="379E5FAE" w:rsidR="00E62E83" w:rsidRDefault="00E62E83">
      <w:pPr>
        <w:pStyle w:val="BodyText"/>
        <w:spacing w:before="9"/>
        <w:rPr>
          <w:sz w:val="24"/>
        </w:rPr>
      </w:pPr>
    </w:p>
    <w:p w14:paraId="51C959A5" w14:textId="1ECECE34" w:rsidR="001D750E" w:rsidRPr="006D2273" w:rsidRDefault="001D750E">
      <w:pPr>
        <w:pStyle w:val="BodyText"/>
        <w:spacing w:before="9"/>
        <w:rPr>
          <w:rFonts w:asciiTheme="minorHAnsi" w:hAnsiTheme="minorHAnsi" w:cstheme="minorHAnsi"/>
          <w:b/>
          <w:bCs/>
          <w:sz w:val="24"/>
        </w:rPr>
      </w:pPr>
      <w:r>
        <w:rPr>
          <w:rFonts w:asciiTheme="minorHAnsi" w:hAnsiTheme="minorHAnsi"/>
          <w:b/>
          <w:bCs/>
          <w:sz w:val="24"/>
        </w:rPr>
        <w:t>Nom du participant :</w:t>
      </w:r>
    </w:p>
    <w:p w14:paraId="7EC972DC" w14:textId="2D438FAB" w:rsidR="00EE7C46" w:rsidRPr="006D2273" w:rsidRDefault="00EE7C46" w:rsidP="1BE175BA">
      <w:pPr>
        <w:pStyle w:val="BodyText"/>
        <w:spacing w:before="9"/>
        <w:rPr>
          <w:rFonts w:asciiTheme="minorHAnsi" w:hAnsiTheme="minorHAnsi" w:cstheme="minorBidi"/>
          <w:b/>
          <w:bCs/>
          <w:sz w:val="24"/>
          <w:szCs w:val="24"/>
        </w:rPr>
      </w:pPr>
      <w:r>
        <w:rPr>
          <w:rFonts w:asciiTheme="minorHAnsi" w:hAnsiTheme="minorHAnsi"/>
          <w:b/>
          <w:bCs/>
          <w:sz w:val="24"/>
          <w:szCs w:val="24"/>
        </w:rPr>
        <w:t>Nom de la proposition (tel qu’indiqué sur le formulaire de candidature) :</w:t>
      </w:r>
    </w:p>
    <w:p w14:paraId="1FD670B1" w14:textId="263D982B" w:rsidR="6567C171" w:rsidRDefault="6567C171" w:rsidP="1BE175BA">
      <w:pPr>
        <w:pStyle w:val="BodyText"/>
        <w:spacing w:before="9"/>
        <w:rPr>
          <w:b/>
          <w:bCs/>
          <w:sz w:val="24"/>
          <w:szCs w:val="24"/>
        </w:rPr>
      </w:pPr>
      <w:r>
        <w:rPr>
          <w:rFonts w:asciiTheme="minorHAnsi" w:hAnsiTheme="minorHAnsi"/>
          <w:b/>
          <w:bCs/>
          <w:sz w:val="24"/>
          <w:szCs w:val="24"/>
        </w:rPr>
        <w:t>Date :</w:t>
      </w:r>
    </w:p>
    <w:p w14:paraId="5B5C65AD" w14:textId="77777777" w:rsidR="00EE7C46" w:rsidRPr="006D2273" w:rsidRDefault="00EE7C46" w:rsidP="07F37401">
      <w:pPr>
        <w:pStyle w:val="BodyText"/>
        <w:spacing w:before="9"/>
        <w:rPr>
          <w:rFonts w:asciiTheme="minorHAnsi" w:hAnsiTheme="minorHAnsi" w:cstheme="minorBidi"/>
          <w:b/>
          <w:bCs/>
          <w:sz w:val="24"/>
          <w:szCs w:val="24"/>
        </w:rPr>
      </w:pPr>
    </w:p>
    <w:p w14:paraId="589865D2" w14:textId="1FFFA0F3" w:rsidR="7D031EF8" w:rsidRPr="004B0311" w:rsidRDefault="004B0311" w:rsidP="07F37401">
      <w:pPr>
        <w:pStyle w:val="BodyText"/>
        <w:spacing w:before="9"/>
        <w:rPr>
          <w:sz w:val="24"/>
          <w:szCs w:val="24"/>
        </w:rPr>
      </w:pPr>
      <w:r>
        <w:rPr>
          <w:rFonts w:asciiTheme="minorHAnsi" w:hAnsiTheme="minorHAnsi"/>
          <w:sz w:val="24"/>
          <w:szCs w:val="24"/>
        </w:rPr>
        <w:t xml:space="preserve">Instructions pour l’évaluateur : veuillez lire les déclarations ci-dessous pour chaque critère et cocher la case qui décrit le mieux la proposition de subvention de formation. Le REFJ </w:t>
      </w:r>
      <w:r w:rsidR="00935BEB">
        <w:rPr>
          <w:rFonts w:asciiTheme="minorHAnsi" w:hAnsiTheme="minorHAnsi"/>
          <w:sz w:val="24"/>
          <w:szCs w:val="24"/>
        </w:rPr>
        <w:t>exige un</w:t>
      </w:r>
      <w:r>
        <w:rPr>
          <w:rFonts w:asciiTheme="minorHAnsi" w:hAnsiTheme="minorHAnsi"/>
          <w:sz w:val="24"/>
          <w:szCs w:val="24"/>
        </w:rPr>
        <w:t xml:space="preserve"> </w:t>
      </w:r>
      <w:r>
        <w:rPr>
          <w:rFonts w:asciiTheme="minorHAnsi" w:hAnsiTheme="minorHAnsi"/>
          <w:i/>
          <w:iCs/>
          <w:sz w:val="24"/>
          <w:szCs w:val="24"/>
        </w:rPr>
        <w:t xml:space="preserve">score total </w:t>
      </w:r>
      <w:r>
        <w:rPr>
          <w:rFonts w:asciiTheme="minorHAnsi" w:hAnsiTheme="minorHAnsi"/>
          <w:sz w:val="24"/>
          <w:szCs w:val="24"/>
        </w:rPr>
        <w:t xml:space="preserve">dans toutes les catégories </w:t>
      </w:r>
      <w:r>
        <w:rPr>
          <w:rFonts w:asciiTheme="minorHAnsi" w:hAnsiTheme="minorHAnsi"/>
          <w:i/>
          <w:iCs/>
          <w:sz w:val="24"/>
          <w:szCs w:val="24"/>
        </w:rPr>
        <w:t>égal ou supérieur à 12</w:t>
      </w:r>
      <w:r>
        <w:rPr>
          <w:rFonts w:asciiTheme="minorHAnsi" w:hAnsiTheme="minorHAnsi"/>
          <w:sz w:val="24"/>
          <w:szCs w:val="24"/>
        </w:rPr>
        <w:t xml:space="preserve"> pour que la demande de subvention soit acceptée. Les candidatures non retenues (celles qui n’obtiennent pas un score de 12) peuvent être soit renvoyées au candidat pour être retravaillées, soit rejetées jusqu’à la prochaine période d</w:t>
      </w:r>
      <w:r w:rsidR="00135AE9">
        <w:rPr>
          <w:rFonts w:asciiTheme="minorHAnsi" w:hAnsiTheme="minorHAnsi"/>
          <w:sz w:val="24"/>
          <w:szCs w:val="24"/>
        </w:rPr>
        <w:t>’ouverture des</w:t>
      </w:r>
      <w:r>
        <w:rPr>
          <w:rFonts w:asciiTheme="minorHAnsi" w:hAnsiTheme="minorHAnsi"/>
          <w:sz w:val="24"/>
          <w:szCs w:val="24"/>
        </w:rPr>
        <w:t xml:space="preserve"> candidature</w:t>
      </w:r>
      <w:r w:rsidR="00135AE9">
        <w:rPr>
          <w:rFonts w:asciiTheme="minorHAnsi" w:hAnsiTheme="minorHAnsi"/>
          <w:sz w:val="24"/>
          <w:szCs w:val="24"/>
        </w:rPr>
        <w:t>s</w:t>
      </w:r>
      <w:r>
        <w:rPr>
          <w:rFonts w:asciiTheme="minorHAnsi" w:hAnsiTheme="minorHAnsi"/>
          <w:sz w:val="24"/>
          <w:szCs w:val="24"/>
        </w:rPr>
        <w:t xml:space="preserve"> pour être réexaminées.</w:t>
      </w:r>
      <w:r w:rsidR="0028353B">
        <w:rPr>
          <w:rStyle w:val="FootnoteReference"/>
          <w:rFonts w:asciiTheme="minorHAnsi" w:hAnsiTheme="minorHAnsi" w:cstheme="minorBidi"/>
          <w:sz w:val="24"/>
          <w:szCs w:val="24"/>
        </w:rPr>
        <w:footnoteReference w:id="1"/>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2382"/>
        <w:gridCol w:w="2553"/>
        <w:gridCol w:w="2558"/>
        <w:gridCol w:w="2553"/>
        <w:gridCol w:w="2558"/>
      </w:tblGrid>
      <w:tr w:rsidR="00E62E83" w:rsidRPr="006D2273" w14:paraId="13B63C40" w14:textId="77777777" w:rsidTr="0046785F">
        <w:trPr>
          <w:trHeight w:val="537"/>
        </w:trPr>
        <w:tc>
          <w:tcPr>
            <w:tcW w:w="1880" w:type="dxa"/>
            <w:vAlign w:val="bottom"/>
          </w:tcPr>
          <w:p w14:paraId="7184F7DD" w14:textId="77777777" w:rsidR="00E62E83" w:rsidRPr="006D2273" w:rsidRDefault="00011E10" w:rsidP="001D750E">
            <w:pPr>
              <w:pStyle w:val="TableParagraph"/>
              <w:spacing w:before="7"/>
              <w:ind w:left="465"/>
              <w:rPr>
                <w:rFonts w:asciiTheme="minorHAnsi" w:hAnsiTheme="minorHAnsi" w:cstheme="minorHAnsi"/>
                <w:sz w:val="21"/>
              </w:rPr>
            </w:pPr>
            <w:r>
              <w:rPr>
                <w:rFonts w:asciiTheme="minorHAnsi" w:hAnsiTheme="minorHAnsi"/>
                <w:sz w:val="21"/>
              </w:rPr>
              <w:t>Critère</w:t>
            </w:r>
          </w:p>
        </w:tc>
        <w:tc>
          <w:tcPr>
            <w:tcW w:w="2382" w:type="dxa"/>
          </w:tcPr>
          <w:p w14:paraId="1525CE1A" w14:textId="77777777" w:rsidR="00E62E83" w:rsidRPr="006D2273" w:rsidRDefault="00011E10">
            <w:pPr>
              <w:pStyle w:val="TableParagraph"/>
              <w:spacing w:before="7"/>
              <w:ind w:left="11"/>
              <w:jc w:val="center"/>
              <w:rPr>
                <w:rFonts w:asciiTheme="minorHAnsi" w:hAnsiTheme="minorHAnsi" w:cstheme="minorHAnsi"/>
                <w:sz w:val="21"/>
              </w:rPr>
            </w:pPr>
            <w:r>
              <w:rPr>
                <w:rFonts w:asciiTheme="minorHAnsi" w:hAnsiTheme="minorHAnsi"/>
                <w:sz w:val="21"/>
              </w:rPr>
              <w:t>4</w:t>
            </w:r>
          </w:p>
          <w:p w14:paraId="666075D0" w14:textId="77777777" w:rsidR="00E62E83" w:rsidRPr="006D2273" w:rsidRDefault="00011E10">
            <w:pPr>
              <w:pStyle w:val="TableParagraph"/>
              <w:spacing w:before="13" w:line="241" w:lineRule="exact"/>
              <w:ind w:left="356" w:right="335"/>
              <w:jc w:val="center"/>
              <w:rPr>
                <w:rFonts w:asciiTheme="minorHAnsi" w:hAnsiTheme="minorHAnsi" w:cstheme="minorHAnsi"/>
                <w:sz w:val="21"/>
              </w:rPr>
            </w:pPr>
            <w:r>
              <w:rPr>
                <w:rFonts w:asciiTheme="minorHAnsi" w:hAnsiTheme="minorHAnsi"/>
                <w:sz w:val="21"/>
              </w:rPr>
              <w:t>Exemplaire</w:t>
            </w:r>
          </w:p>
        </w:tc>
        <w:tc>
          <w:tcPr>
            <w:tcW w:w="2553" w:type="dxa"/>
          </w:tcPr>
          <w:p w14:paraId="1D949983" w14:textId="77777777" w:rsidR="00E62E83" w:rsidRPr="006D2273" w:rsidRDefault="00011E10">
            <w:pPr>
              <w:pStyle w:val="TableParagraph"/>
              <w:spacing w:before="7"/>
              <w:ind w:left="7"/>
              <w:jc w:val="center"/>
              <w:rPr>
                <w:rFonts w:asciiTheme="minorHAnsi" w:hAnsiTheme="minorHAnsi" w:cstheme="minorHAnsi"/>
                <w:sz w:val="21"/>
              </w:rPr>
            </w:pPr>
            <w:r>
              <w:rPr>
                <w:rFonts w:asciiTheme="minorHAnsi" w:hAnsiTheme="minorHAnsi"/>
                <w:sz w:val="21"/>
              </w:rPr>
              <w:t>3</w:t>
            </w:r>
          </w:p>
          <w:p w14:paraId="68D1EE1C" w14:textId="77777777" w:rsidR="00E62E83" w:rsidRPr="006D2273" w:rsidRDefault="00011E10">
            <w:pPr>
              <w:pStyle w:val="TableParagraph"/>
              <w:spacing w:before="13" w:line="241" w:lineRule="exact"/>
              <w:ind w:left="341" w:right="332"/>
              <w:jc w:val="center"/>
              <w:rPr>
                <w:rFonts w:asciiTheme="minorHAnsi" w:hAnsiTheme="minorHAnsi" w:cstheme="minorHAnsi"/>
                <w:sz w:val="21"/>
              </w:rPr>
            </w:pPr>
            <w:r>
              <w:rPr>
                <w:rFonts w:asciiTheme="minorHAnsi" w:hAnsiTheme="minorHAnsi"/>
                <w:sz w:val="21"/>
              </w:rPr>
              <w:t>Adéquat</w:t>
            </w:r>
          </w:p>
        </w:tc>
        <w:tc>
          <w:tcPr>
            <w:tcW w:w="2558" w:type="dxa"/>
          </w:tcPr>
          <w:p w14:paraId="58A898DD" w14:textId="57E92CA5" w:rsidR="00E62E83" w:rsidRPr="006D2273" w:rsidRDefault="00D315DE">
            <w:pPr>
              <w:pStyle w:val="TableParagraph"/>
              <w:spacing w:before="7"/>
              <w:ind w:left="13"/>
              <w:jc w:val="center"/>
              <w:rPr>
                <w:rFonts w:asciiTheme="minorHAnsi" w:hAnsiTheme="minorHAnsi" w:cstheme="minorHAnsi"/>
                <w:sz w:val="21"/>
              </w:rPr>
            </w:pPr>
            <w:r>
              <w:rPr>
                <w:rFonts w:asciiTheme="minorHAnsi" w:hAnsiTheme="minorHAnsi"/>
                <w:sz w:val="21"/>
              </w:rPr>
              <w:t>2</w:t>
            </w:r>
          </w:p>
          <w:p w14:paraId="56FD3751" w14:textId="350AF65A" w:rsidR="00E62E83" w:rsidRPr="006D2273" w:rsidRDefault="0046785F" w:rsidP="0046785F">
            <w:pPr>
              <w:pStyle w:val="TableParagraph"/>
              <w:spacing w:before="13" w:line="241" w:lineRule="exact"/>
              <w:ind w:left="168" w:right="122"/>
              <w:jc w:val="center"/>
              <w:rPr>
                <w:rFonts w:asciiTheme="minorHAnsi" w:hAnsiTheme="minorHAnsi" w:cstheme="minorHAnsi"/>
                <w:sz w:val="21"/>
              </w:rPr>
            </w:pPr>
            <w:r>
              <w:rPr>
                <w:rFonts w:asciiTheme="minorHAnsi" w:hAnsiTheme="minorHAnsi"/>
                <w:sz w:val="21"/>
              </w:rPr>
              <w:t>A</w:t>
            </w:r>
            <w:r w:rsidR="00011E10">
              <w:rPr>
                <w:rFonts w:asciiTheme="minorHAnsi" w:hAnsiTheme="minorHAnsi"/>
                <w:sz w:val="21"/>
              </w:rPr>
              <w:t>mélioration</w:t>
            </w:r>
            <w:r>
              <w:rPr>
                <w:rFonts w:asciiTheme="minorHAnsi" w:hAnsiTheme="minorHAnsi"/>
                <w:sz w:val="21"/>
              </w:rPr>
              <w:t>s nécessaires</w:t>
            </w:r>
          </w:p>
        </w:tc>
        <w:tc>
          <w:tcPr>
            <w:tcW w:w="2553" w:type="dxa"/>
          </w:tcPr>
          <w:p w14:paraId="4B4000E2" w14:textId="27628E35" w:rsidR="00E62E83" w:rsidRPr="006D2273" w:rsidRDefault="00D315DE">
            <w:pPr>
              <w:pStyle w:val="TableParagraph"/>
              <w:spacing w:before="7"/>
              <w:ind w:left="9"/>
              <w:jc w:val="center"/>
              <w:rPr>
                <w:rFonts w:asciiTheme="minorHAnsi" w:hAnsiTheme="minorHAnsi" w:cstheme="minorHAnsi"/>
                <w:sz w:val="21"/>
              </w:rPr>
            </w:pPr>
            <w:r>
              <w:rPr>
                <w:rFonts w:asciiTheme="minorHAnsi" w:hAnsiTheme="minorHAnsi"/>
                <w:sz w:val="21"/>
              </w:rPr>
              <w:t>1</w:t>
            </w:r>
          </w:p>
          <w:p w14:paraId="716EAB80" w14:textId="77777777" w:rsidR="00E62E83" w:rsidRPr="006D2273" w:rsidRDefault="00011E10">
            <w:pPr>
              <w:pStyle w:val="TableParagraph"/>
              <w:spacing w:before="13" w:line="241" w:lineRule="exact"/>
              <w:ind w:left="343" w:right="332"/>
              <w:jc w:val="center"/>
              <w:rPr>
                <w:rFonts w:asciiTheme="minorHAnsi" w:hAnsiTheme="minorHAnsi" w:cstheme="minorHAnsi"/>
                <w:sz w:val="21"/>
              </w:rPr>
            </w:pPr>
            <w:r>
              <w:rPr>
                <w:rFonts w:asciiTheme="minorHAnsi" w:hAnsiTheme="minorHAnsi"/>
                <w:sz w:val="21"/>
              </w:rPr>
              <w:t>Preuves insuffisantes</w:t>
            </w:r>
          </w:p>
        </w:tc>
        <w:tc>
          <w:tcPr>
            <w:tcW w:w="2558" w:type="dxa"/>
            <w:vAlign w:val="bottom"/>
          </w:tcPr>
          <w:p w14:paraId="3DB63FB1" w14:textId="77777777" w:rsidR="00E62E83" w:rsidRPr="006D2273" w:rsidRDefault="00011E10" w:rsidP="0046785F">
            <w:pPr>
              <w:pStyle w:val="TableParagraph"/>
              <w:spacing w:before="7"/>
              <w:ind w:left="160"/>
              <w:rPr>
                <w:rFonts w:asciiTheme="minorHAnsi" w:hAnsiTheme="minorHAnsi" w:cstheme="minorHAnsi"/>
                <w:sz w:val="21"/>
              </w:rPr>
            </w:pPr>
            <w:r>
              <w:rPr>
                <w:rFonts w:asciiTheme="minorHAnsi" w:hAnsiTheme="minorHAnsi"/>
                <w:sz w:val="21"/>
              </w:rPr>
              <w:t>Commentaires/Notes</w:t>
            </w:r>
          </w:p>
        </w:tc>
      </w:tr>
      <w:tr w:rsidR="00E62E83" w:rsidRPr="006D2273" w14:paraId="01402755" w14:textId="77777777" w:rsidTr="0046785F">
        <w:trPr>
          <w:trHeight w:val="1881"/>
        </w:trPr>
        <w:tc>
          <w:tcPr>
            <w:tcW w:w="1880" w:type="dxa"/>
          </w:tcPr>
          <w:p w14:paraId="513219A6" w14:textId="5991943C" w:rsidR="00423F61" w:rsidRPr="006D2273" w:rsidRDefault="00423F61" w:rsidP="006D2273">
            <w:pPr>
              <w:widowControl/>
              <w:shd w:val="clear" w:color="auto" w:fill="FFFFFF"/>
              <w:autoSpaceDE/>
              <w:autoSpaceDN/>
              <w:spacing w:before="100" w:beforeAutospacing="1" w:after="100" w:afterAutospacing="1"/>
              <w:ind w:left="110"/>
              <w:rPr>
                <w:rFonts w:asciiTheme="minorHAnsi" w:hAnsiTheme="minorHAnsi" w:cstheme="minorHAnsi"/>
                <w:b/>
                <w:bCs/>
              </w:rPr>
            </w:pPr>
            <w:r>
              <w:rPr>
                <w:rFonts w:asciiTheme="minorHAnsi" w:hAnsiTheme="minorHAnsi"/>
                <w:b/>
                <w:bCs/>
              </w:rPr>
              <w:t>Énoncé des besoins</w:t>
            </w:r>
          </w:p>
        </w:tc>
        <w:tc>
          <w:tcPr>
            <w:tcW w:w="2382" w:type="dxa"/>
          </w:tcPr>
          <w:p w14:paraId="0A0ECA34" w14:textId="7C019AF7" w:rsidR="00E62E83" w:rsidRPr="006D2273" w:rsidRDefault="00BF4509" w:rsidP="1BE175BA">
            <w:pPr>
              <w:pStyle w:val="TableParagraph"/>
              <w:ind w:right="344"/>
              <w:rPr>
                <w:rFonts w:asciiTheme="minorHAnsi" w:hAnsiTheme="minorHAnsi" w:cstheme="minorBidi"/>
              </w:rPr>
            </w:pPr>
            <w:sdt>
              <w:sdtPr>
                <w:rPr>
                  <w:rFonts w:asciiTheme="minorHAnsi" w:hAnsiTheme="minorHAnsi" w:cstheme="minorBidi"/>
                </w:rPr>
                <w:id w:val="1749074249"/>
                <w14:checkbox>
                  <w14:checked w14:val="0"/>
                  <w14:checkedState w14:val="2612" w14:font="MS Gothic"/>
                  <w14:uncheckedState w14:val="2610" w14:font="MS Gothic"/>
                </w14:checkbox>
              </w:sdtPr>
              <w:sdtEndPr/>
              <w:sdtContent>
                <w:r w:rsidR="004B0311">
                  <w:rPr>
                    <w:rFonts w:ascii="MS Gothic" w:eastAsia="MS Gothic" w:hAnsi="MS Gothic" w:cstheme="minorBidi" w:hint="eastAsia"/>
                  </w:rPr>
                  <w:t>☐</w:t>
                </w:r>
              </w:sdtContent>
            </w:sdt>
            <w:r w:rsidR="0028353B">
              <w:rPr>
                <w:rFonts w:asciiTheme="minorHAnsi" w:hAnsiTheme="minorHAnsi"/>
              </w:rPr>
              <w:t>L’énoncé représente la mise en œuvre d’une idée, d’un concept ou d’une amélioration dont les avantages judiciaires sont clairs, convaincants et sans ambiguïté.</w:t>
            </w:r>
          </w:p>
        </w:tc>
        <w:tc>
          <w:tcPr>
            <w:tcW w:w="2553" w:type="dxa"/>
          </w:tcPr>
          <w:p w14:paraId="746FD8A5" w14:textId="06E510DD" w:rsidR="00E62E83" w:rsidRPr="006D2273" w:rsidRDefault="00BF4509" w:rsidP="006D2273">
            <w:pPr>
              <w:pStyle w:val="TableParagraph"/>
              <w:ind w:left="105" w:right="333"/>
              <w:rPr>
                <w:rFonts w:asciiTheme="minorHAnsi" w:hAnsiTheme="minorHAnsi" w:cstheme="minorHAnsi"/>
              </w:rPr>
            </w:pPr>
            <w:sdt>
              <w:sdtPr>
                <w:rPr>
                  <w:rFonts w:asciiTheme="minorHAnsi" w:hAnsiTheme="minorHAnsi" w:cstheme="minorHAnsi"/>
                </w:rPr>
                <w:id w:val="425543504"/>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L’énoncé représente la mise en œuvre d’une idée, d’un concept ou d’une amélioration avec des avantages judiciaires potentiels spécifiés.</w:t>
            </w:r>
          </w:p>
        </w:tc>
        <w:tc>
          <w:tcPr>
            <w:tcW w:w="2558" w:type="dxa"/>
          </w:tcPr>
          <w:p w14:paraId="01D73525" w14:textId="39C7F7EA" w:rsidR="00E62E83" w:rsidRPr="006D2273" w:rsidRDefault="00BF4509" w:rsidP="006D2273">
            <w:pPr>
              <w:pStyle w:val="TableParagraph"/>
              <w:ind w:left="111" w:right="126"/>
              <w:rPr>
                <w:rFonts w:asciiTheme="minorHAnsi" w:hAnsiTheme="minorHAnsi" w:cstheme="minorHAnsi"/>
              </w:rPr>
            </w:pPr>
            <w:sdt>
              <w:sdtPr>
                <w:rPr>
                  <w:rFonts w:asciiTheme="minorHAnsi" w:hAnsiTheme="minorHAnsi" w:cstheme="minorHAnsi"/>
                </w:rPr>
                <w:id w:val="-386876237"/>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L’énoncé représente la mise en œuvre d’une idée, d’un concept ou d’une amélioration avec des avantages limités ou tangentiels.</w:t>
            </w:r>
          </w:p>
        </w:tc>
        <w:tc>
          <w:tcPr>
            <w:tcW w:w="2553" w:type="dxa"/>
          </w:tcPr>
          <w:p w14:paraId="381E8204" w14:textId="4013701B" w:rsidR="00E62E83" w:rsidRPr="006D2273" w:rsidRDefault="00BF4509" w:rsidP="006D2273">
            <w:pPr>
              <w:pStyle w:val="TableParagraph"/>
              <w:ind w:left="106" w:right="256"/>
              <w:rPr>
                <w:rFonts w:asciiTheme="minorHAnsi" w:hAnsiTheme="minorHAnsi" w:cstheme="minorHAnsi"/>
              </w:rPr>
            </w:pPr>
            <w:sdt>
              <w:sdtPr>
                <w:rPr>
                  <w:rFonts w:asciiTheme="minorHAnsi" w:hAnsiTheme="minorHAnsi" w:cstheme="minorHAnsi"/>
                </w:rPr>
                <w:id w:val="548962095"/>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L’énoncé n’est pas clair ou présente des avantages potentiels vagues ou inexistants.</w:t>
            </w:r>
          </w:p>
        </w:tc>
        <w:tc>
          <w:tcPr>
            <w:tcW w:w="2558" w:type="dxa"/>
          </w:tcPr>
          <w:p w14:paraId="056EA86E" w14:textId="77777777" w:rsidR="00E62E83" w:rsidRPr="006D2273" w:rsidRDefault="00E62E83" w:rsidP="006D2273">
            <w:pPr>
              <w:pStyle w:val="TableParagraph"/>
              <w:spacing w:before="0"/>
              <w:ind w:left="0"/>
              <w:rPr>
                <w:rFonts w:asciiTheme="minorHAnsi" w:hAnsiTheme="minorHAnsi" w:cstheme="minorHAnsi"/>
              </w:rPr>
            </w:pPr>
          </w:p>
        </w:tc>
      </w:tr>
      <w:tr w:rsidR="00E62E83" w:rsidRPr="006D2273" w14:paraId="2F704182" w14:textId="77777777" w:rsidTr="0046785F">
        <w:trPr>
          <w:trHeight w:val="1881"/>
        </w:trPr>
        <w:tc>
          <w:tcPr>
            <w:tcW w:w="1880" w:type="dxa"/>
          </w:tcPr>
          <w:p w14:paraId="37E34E1A" w14:textId="50709E1B" w:rsidR="00423F61" w:rsidRPr="006D2273" w:rsidRDefault="00423F61" w:rsidP="006D2273">
            <w:pPr>
              <w:widowControl/>
              <w:shd w:val="clear" w:color="auto" w:fill="FFFFFF"/>
              <w:adjustRightInd w:val="0"/>
              <w:spacing w:before="100" w:beforeAutospacing="1" w:after="100" w:afterAutospacing="1"/>
              <w:ind w:left="110"/>
              <w:rPr>
                <w:rFonts w:asciiTheme="minorHAnsi" w:hAnsiTheme="minorHAnsi" w:cstheme="minorHAnsi"/>
                <w:b/>
                <w:bCs/>
              </w:rPr>
            </w:pPr>
            <w:r>
              <w:rPr>
                <w:rFonts w:asciiTheme="minorHAnsi" w:hAnsiTheme="minorHAnsi"/>
                <w:b/>
                <w:bCs/>
              </w:rPr>
              <w:t>Objectifs et résultats</w:t>
            </w:r>
          </w:p>
          <w:p w14:paraId="1531912B" w14:textId="428C94C5" w:rsidR="00423F61" w:rsidRPr="006D2273" w:rsidRDefault="00423F61" w:rsidP="006D2273">
            <w:pPr>
              <w:pStyle w:val="TableParagraph"/>
              <w:spacing w:before="7"/>
              <w:rPr>
                <w:rFonts w:asciiTheme="minorHAnsi" w:hAnsiTheme="minorHAnsi" w:cstheme="minorHAnsi"/>
                <w:sz w:val="21"/>
              </w:rPr>
            </w:pPr>
          </w:p>
        </w:tc>
        <w:tc>
          <w:tcPr>
            <w:tcW w:w="2382" w:type="dxa"/>
          </w:tcPr>
          <w:p w14:paraId="33F680B2" w14:textId="65C82904" w:rsidR="00E62E83" w:rsidRPr="006D2273" w:rsidRDefault="00BF4509" w:rsidP="0046785F">
            <w:pPr>
              <w:pStyle w:val="TableParagraph"/>
              <w:ind w:right="114"/>
              <w:rPr>
                <w:rFonts w:asciiTheme="minorHAnsi" w:hAnsiTheme="minorHAnsi" w:cstheme="minorBidi"/>
              </w:rPr>
            </w:pPr>
            <w:sdt>
              <w:sdtPr>
                <w:rPr>
                  <w:rFonts w:asciiTheme="minorHAnsi" w:hAnsiTheme="minorHAnsi" w:cstheme="minorBidi"/>
                </w:rPr>
                <w:id w:val="-1549985968"/>
                <w14:checkbox>
                  <w14:checked w14:val="0"/>
                  <w14:checkedState w14:val="2612" w14:font="MS Gothic"/>
                  <w14:uncheckedState w14:val="2610" w14:font="MS Gothic"/>
                </w14:checkbox>
              </w:sdtPr>
              <w:sdtEndPr/>
              <w:sdtContent>
                <w:r w:rsidR="004B0311">
                  <w:rPr>
                    <w:rFonts w:ascii="MS Gothic" w:eastAsia="MS Gothic" w:hAnsi="MS Gothic" w:cstheme="minorBidi" w:hint="eastAsia"/>
                  </w:rPr>
                  <w:t>☐</w:t>
                </w:r>
              </w:sdtContent>
            </w:sdt>
            <w:r w:rsidR="00C214E4">
              <w:rPr>
                <w:rFonts w:asciiTheme="minorHAnsi" w:hAnsiTheme="minorHAnsi"/>
              </w:rPr>
              <w:t>O</w:t>
            </w:r>
            <w:r w:rsidR="0028353B">
              <w:rPr>
                <w:rFonts w:asciiTheme="minorHAnsi" w:hAnsiTheme="minorHAnsi"/>
              </w:rPr>
              <w:t xml:space="preserve">bjectifs clairs </w:t>
            </w:r>
            <w:r w:rsidR="00564EAE">
              <w:rPr>
                <w:rFonts w:asciiTheme="minorHAnsi" w:hAnsiTheme="minorHAnsi"/>
              </w:rPr>
              <w:t xml:space="preserve">et </w:t>
            </w:r>
            <w:r w:rsidR="0028353B">
              <w:rPr>
                <w:rFonts w:asciiTheme="minorHAnsi" w:hAnsiTheme="minorHAnsi"/>
              </w:rPr>
              <w:t xml:space="preserve">résultats justifiables </w:t>
            </w:r>
            <w:r w:rsidR="00C214E4">
              <w:rPr>
                <w:rFonts w:asciiTheme="minorHAnsi" w:hAnsiTheme="minorHAnsi"/>
              </w:rPr>
              <w:t xml:space="preserve">répondant </w:t>
            </w:r>
            <w:r w:rsidR="0028353B">
              <w:rPr>
                <w:rFonts w:asciiTheme="minorHAnsi" w:hAnsiTheme="minorHAnsi"/>
              </w:rPr>
              <w:t>à un ou plusieurs besoins judiciaires spécifiques de manière mesurable et réaliste.</w:t>
            </w:r>
          </w:p>
        </w:tc>
        <w:tc>
          <w:tcPr>
            <w:tcW w:w="2553" w:type="dxa"/>
          </w:tcPr>
          <w:p w14:paraId="12B3FCF4" w14:textId="6F48B77A" w:rsidR="00E62E83" w:rsidRPr="006D2273" w:rsidRDefault="00BF4509" w:rsidP="006D2273">
            <w:pPr>
              <w:pStyle w:val="TableParagraph"/>
              <w:ind w:left="105" w:right="269"/>
              <w:rPr>
                <w:rFonts w:asciiTheme="minorHAnsi" w:hAnsiTheme="minorHAnsi" w:cstheme="minorHAnsi"/>
              </w:rPr>
            </w:pPr>
            <w:sdt>
              <w:sdtPr>
                <w:rPr>
                  <w:rFonts w:asciiTheme="minorHAnsi" w:hAnsiTheme="minorHAnsi" w:cstheme="minorHAnsi"/>
                </w:rPr>
                <w:id w:val="1502552015"/>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Les objectifs et les résultats énoncés sont justifiés.</w:t>
            </w:r>
          </w:p>
        </w:tc>
        <w:tc>
          <w:tcPr>
            <w:tcW w:w="2558" w:type="dxa"/>
          </w:tcPr>
          <w:p w14:paraId="1DFBD507" w14:textId="08E29903" w:rsidR="00E62E83" w:rsidRPr="006D2273" w:rsidRDefault="00BF4509" w:rsidP="006D2273">
            <w:pPr>
              <w:pStyle w:val="TableParagraph"/>
              <w:ind w:left="111" w:right="253"/>
              <w:rPr>
                <w:rFonts w:asciiTheme="minorHAnsi" w:hAnsiTheme="minorHAnsi" w:cstheme="minorHAnsi"/>
              </w:rPr>
            </w:pPr>
            <w:sdt>
              <w:sdtPr>
                <w:rPr>
                  <w:rFonts w:asciiTheme="minorHAnsi" w:hAnsiTheme="minorHAnsi" w:cstheme="minorHAnsi"/>
                </w:rPr>
                <w:id w:val="-428820895"/>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Objectifs et résultats discutables ou limités.</w:t>
            </w:r>
          </w:p>
        </w:tc>
        <w:tc>
          <w:tcPr>
            <w:tcW w:w="2553" w:type="dxa"/>
          </w:tcPr>
          <w:p w14:paraId="61282819" w14:textId="4BF1D30F" w:rsidR="00E62E83" w:rsidRPr="006D2273" w:rsidRDefault="00BF4509" w:rsidP="006D2273">
            <w:pPr>
              <w:pStyle w:val="TableParagraph"/>
              <w:ind w:left="106" w:right="85"/>
              <w:rPr>
                <w:rFonts w:asciiTheme="minorHAnsi" w:hAnsiTheme="minorHAnsi" w:cstheme="minorHAnsi"/>
                <w:spacing w:val="-47"/>
              </w:rPr>
            </w:pPr>
            <w:sdt>
              <w:sdtPr>
                <w:rPr>
                  <w:rFonts w:asciiTheme="minorHAnsi" w:hAnsiTheme="minorHAnsi" w:cstheme="minorHAnsi"/>
                </w:rPr>
                <w:id w:val="1523973865"/>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Objectifs et résultats peu convaincants ou ne répondant pas aux besoins énoncés.</w:t>
            </w:r>
          </w:p>
        </w:tc>
        <w:tc>
          <w:tcPr>
            <w:tcW w:w="2558" w:type="dxa"/>
          </w:tcPr>
          <w:p w14:paraId="5C973244" w14:textId="77777777" w:rsidR="00E62E83" w:rsidRPr="006D2273" w:rsidRDefault="00E62E83" w:rsidP="006D2273">
            <w:pPr>
              <w:pStyle w:val="TableParagraph"/>
              <w:spacing w:before="0"/>
              <w:ind w:left="0"/>
              <w:rPr>
                <w:rFonts w:asciiTheme="minorHAnsi" w:hAnsiTheme="minorHAnsi" w:cstheme="minorHAnsi"/>
              </w:rPr>
            </w:pPr>
          </w:p>
        </w:tc>
      </w:tr>
      <w:tr w:rsidR="00E62E83" w:rsidRPr="006D2273" w14:paraId="0755966C" w14:textId="77777777" w:rsidTr="0046785F">
        <w:trPr>
          <w:trHeight w:val="1881"/>
        </w:trPr>
        <w:tc>
          <w:tcPr>
            <w:tcW w:w="1880" w:type="dxa"/>
          </w:tcPr>
          <w:p w14:paraId="34992C2C" w14:textId="77777777" w:rsidR="00423F61" w:rsidRPr="006D2273" w:rsidRDefault="00423F61" w:rsidP="006D2273">
            <w:pPr>
              <w:widowControl/>
              <w:shd w:val="clear" w:color="auto" w:fill="FFFFFF"/>
              <w:adjustRightInd w:val="0"/>
              <w:spacing w:before="100" w:beforeAutospacing="1" w:after="100" w:afterAutospacing="1"/>
              <w:ind w:left="110"/>
              <w:rPr>
                <w:rFonts w:asciiTheme="minorHAnsi" w:hAnsiTheme="minorHAnsi" w:cstheme="minorHAnsi"/>
                <w:b/>
                <w:bCs/>
              </w:rPr>
            </w:pPr>
            <w:r>
              <w:rPr>
                <w:rFonts w:asciiTheme="minorHAnsi" w:hAnsiTheme="minorHAnsi"/>
                <w:b/>
                <w:bCs/>
              </w:rPr>
              <w:lastRenderedPageBreak/>
              <w:t>Méthodes et approches pour atteindre les objectifs/résultats</w:t>
            </w:r>
          </w:p>
          <w:p w14:paraId="008DD3CC" w14:textId="0656B28A" w:rsidR="00423F61" w:rsidRPr="006D2273" w:rsidRDefault="00423F61" w:rsidP="006D2273">
            <w:pPr>
              <w:pStyle w:val="TableParagraph"/>
              <w:spacing w:before="7" w:line="252" w:lineRule="auto"/>
              <w:ind w:right="200"/>
              <w:rPr>
                <w:rFonts w:asciiTheme="minorHAnsi" w:hAnsiTheme="minorHAnsi" w:cstheme="minorHAnsi"/>
                <w:sz w:val="21"/>
              </w:rPr>
            </w:pPr>
          </w:p>
        </w:tc>
        <w:tc>
          <w:tcPr>
            <w:tcW w:w="2382" w:type="dxa"/>
          </w:tcPr>
          <w:p w14:paraId="5C02FC18" w14:textId="29FCCA58" w:rsidR="00F47E8B" w:rsidRPr="006D2273" w:rsidRDefault="00BF4509" w:rsidP="006D2273">
            <w:pPr>
              <w:pStyle w:val="TableParagraph"/>
              <w:ind w:right="226"/>
              <w:rPr>
                <w:rFonts w:asciiTheme="minorHAnsi" w:hAnsiTheme="minorHAnsi" w:cstheme="minorHAnsi"/>
              </w:rPr>
            </w:pPr>
            <w:sdt>
              <w:sdtPr>
                <w:rPr>
                  <w:rFonts w:asciiTheme="minorHAnsi" w:hAnsiTheme="minorHAnsi" w:cstheme="minorHAnsi"/>
                </w:rPr>
                <w:id w:val="365109074"/>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 xml:space="preserve">Les approches, les activités et le </w:t>
            </w:r>
            <w:r w:rsidR="00C214E4">
              <w:rPr>
                <w:rFonts w:asciiTheme="minorHAnsi" w:hAnsiTheme="minorHAnsi"/>
              </w:rPr>
              <w:t xml:space="preserve">programme </w:t>
            </w:r>
            <w:r w:rsidR="0028353B">
              <w:rPr>
                <w:rFonts w:asciiTheme="minorHAnsi" w:hAnsiTheme="minorHAnsi"/>
              </w:rPr>
              <w:t>sont décrits en détail et sont fortement congruents avec l’énoncé des besoins, les objectifs et les résultats.</w:t>
            </w:r>
          </w:p>
        </w:tc>
        <w:tc>
          <w:tcPr>
            <w:tcW w:w="2553" w:type="dxa"/>
          </w:tcPr>
          <w:p w14:paraId="798E0D64" w14:textId="593C6C60" w:rsidR="00E62E83" w:rsidRPr="006D2273" w:rsidRDefault="00BF4509" w:rsidP="006D2273">
            <w:pPr>
              <w:pStyle w:val="TableParagraph"/>
              <w:ind w:left="105" w:right="124"/>
              <w:rPr>
                <w:rFonts w:asciiTheme="minorHAnsi" w:hAnsiTheme="minorHAnsi" w:cstheme="minorHAnsi"/>
              </w:rPr>
            </w:pPr>
            <w:sdt>
              <w:sdtPr>
                <w:rPr>
                  <w:rFonts w:asciiTheme="minorHAnsi" w:hAnsiTheme="minorHAnsi" w:cstheme="minorHAnsi"/>
                </w:rPr>
                <w:id w:val="-2051754926"/>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 xml:space="preserve">Les approches, les activités et le </w:t>
            </w:r>
            <w:r w:rsidR="00C214E4">
              <w:rPr>
                <w:rFonts w:asciiTheme="minorHAnsi" w:hAnsiTheme="minorHAnsi"/>
              </w:rPr>
              <w:t>programme</w:t>
            </w:r>
            <w:r w:rsidR="0028353B">
              <w:rPr>
                <w:rFonts w:asciiTheme="minorHAnsi" w:hAnsiTheme="minorHAnsi"/>
              </w:rPr>
              <w:t xml:space="preserve"> sont conformes à l’énoncé des besoins, aux objectifs et aux résultats.</w:t>
            </w:r>
          </w:p>
        </w:tc>
        <w:tc>
          <w:tcPr>
            <w:tcW w:w="2558" w:type="dxa"/>
          </w:tcPr>
          <w:p w14:paraId="59A4B77A" w14:textId="0FF97F62" w:rsidR="00E62E83" w:rsidRPr="006D2273" w:rsidRDefault="00BF4509" w:rsidP="006D2273">
            <w:pPr>
              <w:pStyle w:val="TableParagraph"/>
              <w:ind w:left="111" w:right="352"/>
              <w:rPr>
                <w:rFonts w:asciiTheme="minorHAnsi" w:hAnsiTheme="minorHAnsi" w:cstheme="minorHAnsi"/>
              </w:rPr>
            </w:pPr>
            <w:sdt>
              <w:sdtPr>
                <w:rPr>
                  <w:rFonts w:asciiTheme="minorHAnsi" w:hAnsiTheme="minorHAnsi" w:cstheme="minorHAnsi"/>
                </w:rPr>
                <w:id w:val="1691259273"/>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 xml:space="preserve">Les approches, les activités et le </w:t>
            </w:r>
            <w:r w:rsidR="00C214E4">
              <w:rPr>
                <w:rFonts w:asciiTheme="minorHAnsi" w:hAnsiTheme="minorHAnsi"/>
              </w:rPr>
              <w:t>programme</w:t>
            </w:r>
            <w:r w:rsidR="0028353B">
              <w:rPr>
                <w:rFonts w:asciiTheme="minorHAnsi" w:hAnsiTheme="minorHAnsi"/>
              </w:rPr>
              <w:t xml:space="preserve"> ne sont pas suffisamment détaillés ou s’alignent </w:t>
            </w:r>
            <w:r w:rsidR="003A069A">
              <w:rPr>
                <w:rFonts w:asciiTheme="minorHAnsi" w:hAnsiTheme="minorHAnsi"/>
              </w:rPr>
              <w:t>peu</w:t>
            </w:r>
            <w:r w:rsidR="0028353B">
              <w:rPr>
                <w:rFonts w:asciiTheme="minorHAnsi" w:hAnsiTheme="minorHAnsi"/>
              </w:rPr>
              <w:t xml:space="preserve"> sur l’énoncé des besoins, les objectifs et les résultats.</w:t>
            </w:r>
          </w:p>
        </w:tc>
        <w:tc>
          <w:tcPr>
            <w:tcW w:w="2553" w:type="dxa"/>
          </w:tcPr>
          <w:p w14:paraId="1F1FB0CB" w14:textId="2C2DF939" w:rsidR="00E62E83" w:rsidRPr="005877E4" w:rsidRDefault="00BF4509" w:rsidP="006D2273">
            <w:pPr>
              <w:pStyle w:val="TableParagraph"/>
              <w:ind w:left="106" w:right="133"/>
              <w:rPr>
                <w:rFonts w:asciiTheme="minorHAnsi" w:hAnsiTheme="minorHAnsi" w:cstheme="minorHAnsi"/>
              </w:rPr>
            </w:pPr>
            <w:sdt>
              <w:sdtPr>
                <w:rPr>
                  <w:rFonts w:asciiTheme="minorHAnsi" w:hAnsiTheme="minorHAnsi" w:cstheme="minorHAnsi"/>
                </w:rPr>
                <w:id w:val="241300413"/>
                <w14:checkbox>
                  <w14:checked w14:val="0"/>
                  <w14:checkedState w14:val="2612" w14:font="MS Gothic"/>
                  <w14:uncheckedState w14:val="2610" w14:font="MS Gothic"/>
                </w14:checkbox>
              </w:sdtPr>
              <w:sdtEndPr/>
              <w:sdtContent>
                <w:r w:rsidR="004B0311" w:rsidRPr="005877E4">
                  <w:rPr>
                    <w:rFonts w:ascii="Segoe UI Symbol" w:eastAsia="MS Gothic" w:hAnsi="Segoe UI Symbol" w:cs="Segoe UI Symbol"/>
                  </w:rPr>
                  <w:t>☐</w:t>
                </w:r>
              </w:sdtContent>
            </w:sdt>
            <w:r w:rsidR="0028353B" w:rsidRPr="005877E4">
              <w:rPr>
                <w:rFonts w:asciiTheme="minorHAnsi" w:hAnsiTheme="minorHAnsi" w:cstheme="minorHAnsi"/>
              </w:rPr>
              <w:t xml:space="preserve">Les approches, les activités et le </w:t>
            </w:r>
            <w:r w:rsidR="00C214E4" w:rsidRPr="005877E4">
              <w:rPr>
                <w:rFonts w:asciiTheme="minorHAnsi" w:hAnsiTheme="minorHAnsi" w:cstheme="minorHAnsi"/>
              </w:rPr>
              <w:t>programme</w:t>
            </w:r>
            <w:r w:rsidR="0028353B" w:rsidRPr="005877E4">
              <w:rPr>
                <w:rFonts w:asciiTheme="minorHAnsi" w:hAnsiTheme="minorHAnsi" w:cstheme="minorHAnsi"/>
              </w:rPr>
              <w:t xml:space="preserve"> ne sont pas suffisamment détaillés et/ou ne présentent pas de relation explicite avec l’énoncé des besoins, les objectifs et les résultats.</w:t>
            </w:r>
          </w:p>
        </w:tc>
        <w:tc>
          <w:tcPr>
            <w:tcW w:w="2558" w:type="dxa"/>
          </w:tcPr>
          <w:p w14:paraId="1DCE1DAF" w14:textId="77777777" w:rsidR="00E62E83" w:rsidRPr="006D2273" w:rsidRDefault="00E62E83" w:rsidP="006D2273">
            <w:pPr>
              <w:pStyle w:val="TableParagraph"/>
              <w:spacing w:before="0"/>
              <w:ind w:left="0"/>
              <w:rPr>
                <w:rFonts w:asciiTheme="minorHAnsi" w:hAnsiTheme="minorHAnsi" w:cstheme="minorHAnsi"/>
              </w:rPr>
            </w:pPr>
          </w:p>
        </w:tc>
      </w:tr>
    </w:tbl>
    <w:p w14:paraId="2914062C" w14:textId="77777777" w:rsidR="00E62E83" w:rsidRPr="006D2273" w:rsidRDefault="00E62E83" w:rsidP="006D2273">
      <w:pPr>
        <w:rPr>
          <w:rFonts w:asciiTheme="minorHAnsi" w:hAnsiTheme="minorHAnsi" w:cstheme="minorHAnsi"/>
        </w:rPr>
        <w:sectPr w:rsidR="00E62E83" w:rsidRPr="006D2273">
          <w:headerReference w:type="default" r:id="rId11"/>
          <w:footerReference w:type="default" r:id="rId12"/>
          <w:type w:val="continuous"/>
          <w:pgSz w:w="15840" w:h="12240" w:orient="landscape"/>
          <w:pgMar w:top="1600" w:right="500" w:bottom="980" w:left="620" w:header="720" w:footer="788" w:gutter="0"/>
          <w:pgNumType w:start="1"/>
          <w:cols w:space="720"/>
        </w:sect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880"/>
        <w:gridCol w:w="2382"/>
        <w:gridCol w:w="2553"/>
        <w:gridCol w:w="2558"/>
        <w:gridCol w:w="2553"/>
        <w:gridCol w:w="2558"/>
      </w:tblGrid>
      <w:tr w:rsidR="00E62E83" w:rsidRPr="006D2273" w14:paraId="1F642C63" w14:textId="77777777" w:rsidTr="0046785F">
        <w:trPr>
          <w:trHeight w:val="2150"/>
        </w:trPr>
        <w:tc>
          <w:tcPr>
            <w:tcW w:w="1880" w:type="dxa"/>
            <w:tcBorders>
              <w:bottom w:val="single" w:sz="48" w:space="0" w:color="000000" w:themeColor="text1"/>
            </w:tcBorders>
          </w:tcPr>
          <w:p w14:paraId="6BCDBB38" w14:textId="7ABEC696" w:rsidR="00D0348E" w:rsidRPr="006D2273" w:rsidRDefault="5B80EC36" w:rsidP="07F37401">
            <w:pPr>
              <w:widowControl/>
              <w:shd w:val="clear" w:color="auto" w:fill="FFFFFF" w:themeFill="background1"/>
              <w:adjustRightInd w:val="0"/>
              <w:spacing w:before="100" w:beforeAutospacing="1" w:after="100" w:afterAutospacing="1"/>
              <w:ind w:left="110"/>
              <w:rPr>
                <w:rFonts w:asciiTheme="minorHAnsi" w:hAnsiTheme="minorHAnsi" w:cstheme="minorBidi"/>
                <w:b/>
                <w:bCs/>
              </w:rPr>
            </w:pPr>
            <w:bookmarkStart w:id="0" w:name="_Hlk86004219"/>
            <w:bookmarkStart w:id="1" w:name="_Hlk86004199"/>
            <w:r>
              <w:rPr>
                <w:rFonts w:asciiTheme="minorHAnsi" w:hAnsiTheme="minorHAnsi"/>
                <w:b/>
                <w:bCs/>
              </w:rPr>
              <w:t>Pl</w:t>
            </w:r>
            <w:r w:rsidR="00C214E4">
              <w:rPr>
                <w:rFonts w:asciiTheme="minorHAnsi" w:hAnsiTheme="minorHAnsi"/>
                <w:b/>
                <w:bCs/>
              </w:rPr>
              <w:t xml:space="preserve">an pour le partage </w:t>
            </w:r>
            <w:r>
              <w:rPr>
                <w:rFonts w:asciiTheme="minorHAnsi" w:hAnsiTheme="minorHAnsi"/>
                <w:b/>
                <w:bCs/>
              </w:rPr>
              <w:t>des connaissances acquises et des leçons apprises</w:t>
            </w:r>
          </w:p>
          <w:p w14:paraId="1F96EF7B" w14:textId="01C48B12" w:rsidR="00D0348E" w:rsidRPr="006D2273" w:rsidRDefault="00D0348E" w:rsidP="006D2273">
            <w:pPr>
              <w:pStyle w:val="TableParagraph"/>
              <w:spacing w:before="7"/>
              <w:rPr>
                <w:rFonts w:asciiTheme="minorHAnsi" w:hAnsiTheme="minorHAnsi" w:cstheme="minorHAnsi"/>
                <w:sz w:val="21"/>
              </w:rPr>
            </w:pPr>
          </w:p>
        </w:tc>
        <w:tc>
          <w:tcPr>
            <w:tcW w:w="2382" w:type="dxa"/>
            <w:tcBorders>
              <w:bottom w:val="single" w:sz="48" w:space="0" w:color="000000" w:themeColor="text1"/>
            </w:tcBorders>
          </w:tcPr>
          <w:p w14:paraId="7C6DF408" w14:textId="0B18CD6A" w:rsidR="00E62E83" w:rsidRPr="006D2273" w:rsidRDefault="00BF4509" w:rsidP="006D2273">
            <w:pPr>
              <w:pStyle w:val="TableParagraph"/>
              <w:ind w:right="261"/>
              <w:rPr>
                <w:rFonts w:asciiTheme="minorHAnsi" w:hAnsiTheme="minorHAnsi" w:cstheme="minorHAnsi"/>
              </w:rPr>
            </w:pPr>
            <w:sdt>
              <w:sdtPr>
                <w:rPr>
                  <w:rFonts w:asciiTheme="minorHAnsi" w:hAnsiTheme="minorHAnsi" w:cstheme="minorHAnsi"/>
                </w:rPr>
                <w:id w:val="-433986158"/>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 xml:space="preserve">Description d’un plan clair pour </w:t>
            </w:r>
            <w:r w:rsidR="00C214E4">
              <w:rPr>
                <w:rFonts w:asciiTheme="minorHAnsi" w:hAnsiTheme="minorHAnsi"/>
              </w:rPr>
              <w:t xml:space="preserve">le partage </w:t>
            </w:r>
            <w:r w:rsidR="0028353B">
              <w:rPr>
                <w:rFonts w:asciiTheme="minorHAnsi" w:hAnsiTheme="minorHAnsi"/>
              </w:rPr>
              <w:t>des connaissances acquises et des leçons apprises par le biais de documentation dans des revues, newsletters, webinaires, présentations, podcasts ou autres approches uniques</w:t>
            </w:r>
            <w:r w:rsidR="0067484F">
              <w:rPr>
                <w:rFonts w:asciiTheme="minorHAnsi" w:hAnsiTheme="minorHAnsi"/>
              </w:rPr>
              <w:t>.</w:t>
            </w:r>
          </w:p>
        </w:tc>
        <w:tc>
          <w:tcPr>
            <w:tcW w:w="2553" w:type="dxa"/>
            <w:tcBorders>
              <w:bottom w:val="single" w:sz="48" w:space="0" w:color="000000" w:themeColor="text1"/>
            </w:tcBorders>
          </w:tcPr>
          <w:p w14:paraId="2137D982" w14:textId="518D21B7" w:rsidR="00E62E83" w:rsidRPr="006D2273" w:rsidRDefault="00BF4509" w:rsidP="004634B1">
            <w:pPr>
              <w:ind w:left="170"/>
              <w:rPr>
                <w:rFonts w:asciiTheme="minorHAnsi" w:hAnsiTheme="minorHAnsi" w:cstheme="minorHAnsi"/>
              </w:rPr>
            </w:pPr>
            <w:sdt>
              <w:sdtPr>
                <w:rPr>
                  <w:rFonts w:asciiTheme="minorHAnsi" w:hAnsiTheme="minorHAnsi" w:cstheme="minorHAnsi"/>
                </w:rPr>
                <w:id w:val="596381409"/>
                <w14:checkbox>
                  <w14:checked w14:val="0"/>
                  <w14:checkedState w14:val="2612" w14:font="MS Gothic"/>
                  <w14:uncheckedState w14:val="2610" w14:font="MS Gothic"/>
                </w14:checkbox>
              </w:sdtPr>
              <w:sdtEndPr/>
              <w:sdtContent>
                <w:r w:rsidR="004B0311">
                  <w:rPr>
                    <w:rFonts w:ascii="MS Gothic" w:eastAsia="MS Gothic" w:hAnsi="MS Gothic" w:cstheme="minorHAnsi" w:hint="eastAsia"/>
                  </w:rPr>
                  <w:t>☐</w:t>
                </w:r>
              </w:sdtContent>
            </w:sdt>
            <w:r w:rsidR="0028353B">
              <w:rPr>
                <w:rFonts w:asciiTheme="minorHAnsi" w:hAnsiTheme="minorHAnsi"/>
              </w:rPr>
              <w:t xml:space="preserve">Représentation d’un certain effort fait pour </w:t>
            </w:r>
            <w:r w:rsidR="00C214E4">
              <w:rPr>
                <w:rFonts w:asciiTheme="minorHAnsi" w:hAnsiTheme="minorHAnsi"/>
              </w:rPr>
              <w:t xml:space="preserve">partager </w:t>
            </w:r>
            <w:r w:rsidR="0028353B">
              <w:rPr>
                <w:rFonts w:asciiTheme="minorHAnsi" w:hAnsiTheme="minorHAnsi"/>
              </w:rPr>
              <w:t>les connaissances et les leçons apprises au-delà de la période de subvention.</w:t>
            </w:r>
          </w:p>
        </w:tc>
        <w:tc>
          <w:tcPr>
            <w:tcW w:w="2558" w:type="dxa"/>
            <w:tcBorders>
              <w:bottom w:val="single" w:sz="48" w:space="0" w:color="000000" w:themeColor="text1"/>
            </w:tcBorders>
          </w:tcPr>
          <w:p w14:paraId="76A01AC7" w14:textId="39710ADB" w:rsidR="00E62E83" w:rsidRPr="006D2273" w:rsidRDefault="00BF4509" w:rsidP="1BE175BA">
            <w:pPr>
              <w:pStyle w:val="TableParagraph"/>
              <w:ind w:left="111" w:right="103"/>
              <w:rPr>
                <w:rFonts w:asciiTheme="minorHAnsi" w:hAnsiTheme="minorHAnsi" w:cstheme="minorBidi"/>
              </w:rPr>
            </w:pPr>
            <w:sdt>
              <w:sdtPr>
                <w:rPr>
                  <w:rFonts w:asciiTheme="minorHAnsi" w:hAnsiTheme="minorHAnsi" w:cstheme="minorBidi"/>
                </w:rPr>
                <w:id w:val="-1964635447"/>
                <w14:checkbox>
                  <w14:checked w14:val="0"/>
                  <w14:checkedState w14:val="2612" w14:font="MS Gothic"/>
                  <w14:uncheckedState w14:val="2610" w14:font="MS Gothic"/>
                </w14:checkbox>
              </w:sdtPr>
              <w:sdtEndPr/>
              <w:sdtContent>
                <w:r w:rsidR="004B0311">
                  <w:rPr>
                    <w:rFonts w:ascii="MS Gothic" w:eastAsia="MS Gothic" w:hAnsi="MS Gothic" w:cstheme="minorBidi" w:hint="eastAsia"/>
                  </w:rPr>
                  <w:t>☐</w:t>
                </w:r>
              </w:sdtContent>
            </w:sdt>
            <w:r w:rsidR="0028353B">
              <w:rPr>
                <w:rFonts w:asciiTheme="minorHAnsi" w:hAnsiTheme="minorHAnsi"/>
              </w:rPr>
              <w:t xml:space="preserve">Le plan de </w:t>
            </w:r>
            <w:r w:rsidR="00C214E4">
              <w:rPr>
                <w:rFonts w:asciiTheme="minorHAnsi" w:hAnsiTheme="minorHAnsi"/>
              </w:rPr>
              <w:t xml:space="preserve">partage </w:t>
            </w:r>
            <w:r w:rsidR="0028353B">
              <w:rPr>
                <w:rFonts w:asciiTheme="minorHAnsi" w:hAnsiTheme="minorHAnsi"/>
              </w:rPr>
              <w:t>n’est pas clair ou est trop limité.</w:t>
            </w:r>
          </w:p>
        </w:tc>
        <w:tc>
          <w:tcPr>
            <w:tcW w:w="2553" w:type="dxa"/>
            <w:tcBorders>
              <w:bottom w:val="single" w:sz="48" w:space="0" w:color="000000" w:themeColor="text1"/>
            </w:tcBorders>
          </w:tcPr>
          <w:p w14:paraId="77303A3A" w14:textId="22966066" w:rsidR="00E62E83" w:rsidRPr="006D2273" w:rsidRDefault="00BF4509" w:rsidP="1BE175BA">
            <w:pPr>
              <w:pStyle w:val="TableParagraph"/>
              <w:ind w:left="106" w:right="289"/>
              <w:rPr>
                <w:rFonts w:asciiTheme="minorHAnsi" w:hAnsiTheme="minorHAnsi" w:cstheme="minorBidi"/>
              </w:rPr>
            </w:pPr>
            <w:sdt>
              <w:sdtPr>
                <w:rPr>
                  <w:rFonts w:asciiTheme="minorHAnsi" w:hAnsiTheme="minorHAnsi" w:cstheme="minorBidi"/>
                </w:rPr>
                <w:id w:val="1884740434"/>
                <w14:checkbox>
                  <w14:checked w14:val="0"/>
                  <w14:checkedState w14:val="2612" w14:font="MS Gothic"/>
                  <w14:uncheckedState w14:val="2610" w14:font="MS Gothic"/>
                </w14:checkbox>
              </w:sdtPr>
              <w:sdtEndPr/>
              <w:sdtContent>
                <w:r w:rsidR="004B0311">
                  <w:rPr>
                    <w:rFonts w:ascii="MS Gothic" w:eastAsia="MS Gothic" w:hAnsi="MS Gothic" w:cstheme="minorBidi" w:hint="eastAsia"/>
                  </w:rPr>
                  <w:t>☐</w:t>
                </w:r>
              </w:sdtContent>
            </w:sdt>
            <w:r w:rsidR="0028353B">
              <w:rPr>
                <w:rFonts w:asciiTheme="minorHAnsi" w:hAnsiTheme="minorHAnsi"/>
              </w:rPr>
              <w:t>Aucun plan significatif n’est décrit.</w:t>
            </w:r>
          </w:p>
        </w:tc>
        <w:tc>
          <w:tcPr>
            <w:tcW w:w="2558" w:type="dxa"/>
            <w:tcBorders>
              <w:bottom w:val="single" w:sz="48" w:space="0" w:color="000000" w:themeColor="text1"/>
            </w:tcBorders>
          </w:tcPr>
          <w:p w14:paraId="1036BFAE" w14:textId="77777777" w:rsidR="00E62E83" w:rsidRPr="006D2273" w:rsidRDefault="00E62E83" w:rsidP="006D2273">
            <w:pPr>
              <w:pStyle w:val="TableParagraph"/>
              <w:spacing w:before="0"/>
              <w:ind w:left="0"/>
              <w:rPr>
                <w:rFonts w:asciiTheme="minorHAnsi" w:hAnsiTheme="minorHAnsi" w:cstheme="minorHAnsi"/>
              </w:rPr>
            </w:pPr>
          </w:p>
        </w:tc>
      </w:tr>
      <w:tr w:rsidR="00E62E83" w14:paraId="6C393A13" w14:textId="77777777" w:rsidTr="0046785F">
        <w:trPr>
          <w:trHeight w:val="268"/>
        </w:trPr>
        <w:tc>
          <w:tcPr>
            <w:tcW w:w="1880" w:type="dxa"/>
            <w:tcBorders>
              <w:top w:val="single" w:sz="48" w:space="0" w:color="000000" w:themeColor="text1"/>
            </w:tcBorders>
          </w:tcPr>
          <w:p w14:paraId="4020721A" w14:textId="1D310D9D" w:rsidR="00E62E83" w:rsidRPr="005877E4" w:rsidRDefault="00AA7721" w:rsidP="07F37401">
            <w:pPr>
              <w:pStyle w:val="TableParagraph"/>
              <w:spacing w:before="8" w:line="241" w:lineRule="exact"/>
              <w:rPr>
                <w:rFonts w:asciiTheme="minorHAnsi" w:hAnsiTheme="minorHAnsi" w:cstheme="minorHAnsi"/>
              </w:rPr>
            </w:pPr>
            <w:r w:rsidRPr="005877E4">
              <w:rPr>
                <w:rFonts w:asciiTheme="minorHAnsi" w:hAnsiTheme="minorHAnsi" w:cstheme="minorHAnsi"/>
              </w:rPr>
              <w:t>Score</w:t>
            </w:r>
          </w:p>
          <w:p w14:paraId="610791F4" w14:textId="28E70ABE" w:rsidR="00E62E83" w:rsidRPr="005877E4" w:rsidRDefault="00E62E83" w:rsidP="07F37401">
            <w:pPr>
              <w:pStyle w:val="TableParagraph"/>
              <w:spacing w:before="8" w:line="241" w:lineRule="exact"/>
              <w:rPr>
                <w:rFonts w:asciiTheme="minorHAnsi" w:hAnsiTheme="minorHAnsi" w:cstheme="minorHAnsi"/>
              </w:rPr>
            </w:pPr>
          </w:p>
        </w:tc>
        <w:tc>
          <w:tcPr>
            <w:tcW w:w="2382" w:type="dxa"/>
            <w:tcBorders>
              <w:top w:val="single" w:sz="48" w:space="0" w:color="000000" w:themeColor="text1"/>
            </w:tcBorders>
          </w:tcPr>
          <w:p w14:paraId="7A771C1F" w14:textId="77777777" w:rsidR="00E62E83" w:rsidRPr="005877E4" w:rsidRDefault="00E62E83">
            <w:pPr>
              <w:pStyle w:val="TableParagraph"/>
              <w:spacing w:before="0"/>
              <w:ind w:left="0"/>
              <w:rPr>
                <w:rFonts w:asciiTheme="minorHAnsi" w:hAnsiTheme="minorHAnsi" w:cstheme="minorHAnsi"/>
              </w:rPr>
            </w:pPr>
          </w:p>
        </w:tc>
        <w:tc>
          <w:tcPr>
            <w:tcW w:w="2553" w:type="dxa"/>
            <w:tcBorders>
              <w:top w:val="single" w:sz="48" w:space="0" w:color="000000" w:themeColor="text1"/>
            </w:tcBorders>
          </w:tcPr>
          <w:p w14:paraId="467ED356" w14:textId="77777777" w:rsidR="00E62E83" w:rsidRPr="005877E4" w:rsidRDefault="00E62E83">
            <w:pPr>
              <w:pStyle w:val="TableParagraph"/>
              <w:spacing w:before="0"/>
              <w:ind w:left="0"/>
              <w:rPr>
                <w:rFonts w:asciiTheme="minorHAnsi" w:hAnsiTheme="minorHAnsi" w:cstheme="minorHAnsi"/>
              </w:rPr>
            </w:pPr>
          </w:p>
        </w:tc>
        <w:tc>
          <w:tcPr>
            <w:tcW w:w="2558" w:type="dxa"/>
            <w:tcBorders>
              <w:top w:val="single" w:sz="48" w:space="0" w:color="000000" w:themeColor="text1"/>
            </w:tcBorders>
          </w:tcPr>
          <w:p w14:paraId="0A7E70AC" w14:textId="77777777" w:rsidR="00E62E83" w:rsidRPr="005877E4" w:rsidRDefault="00E62E83">
            <w:pPr>
              <w:pStyle w:val="TableParagraph"/>
              <w:spacing w:before="0"/>
              <w:ind w:left="0"/>
              <w:rPr>
                <w:rFonts w:asciiTheme="minorHAnsi" w:hAnsiTheme="minorHAnsi" w:cstheme="minorHAnsi"/>
              </w:rPr>
            </w:pPr>
          </w:p>
        </w:tc>
        <w:tc>
          <w:tcPr>
            <w:tcW w:w="2553" w:type="dxa"/>
            <w:tcBorders>
              <w:top w:val="single" w:sz="48" w:space="0" w:color="000000" w:themeColor="text1"/>
            </w:tcBorders>
          </w:tcPr>
          <w:p w14:paraId="2FB53593" w14:textId="77777777" w:rsidR="00E62E83" w:rsidRPr="005877E4" w:rsidRDefault="00E62E83">
            <w:pPr>
              <w:pStyle w:val="TableParagraph"/>
              <w:spacing w:before="0"/>
              <w:ind w:left="0"/>
              <w:rPr>
                <w:rFonts w:asciiTheme="minorHAnsi" w:hAnsiTheme="minorHAnsi" w:cstheme="minorHAnsi"/>
              </w:rPr>
            </w:pPr>
          </w:p>
        </w:tc>
        <w:tc>
          <w:tcPr>
            <w:tcW w:w="2558" w:type="dxa"/>
            <w:tcBorders>
              <w:top w:val="single" w:sz="48" w:space="0" w:color="000000" w:themeColor="text1"/>
            </w:tcBorders>
          </w:tcPr>
          <w:p w14:paraId="55D51FFE" w14:textId="77777777" w:rsidR="00E62E83" w:rsidRPr="005877E4" w:rsidRDefault="00E62E83">
            <w:pPr>
              <w:pStyle w:val="TableParagraph"/>
              <w:spacing w:before="0"/>
              <w:ind w:left="0"/>
              <w:rPr>
                <w:rFonts w:asciiTheme="minorHAnsi" w:hAnsiTheme="minorHAnsi" w:cstheme="minorHAnsi"/>
              </w:rPr>
            </w:pPr>
          </w:p>
        </w:tc>
      </w:tr>
      <w:tr w:rsidR="004B0311" w14:paraId="150AF265" w14:textId="77777777" w:rsidTr="0046785F">
        <w:trPr>
          <w:trHeight w:val="537"/>
        </w:trPr>
        <w:tc>
          <w:tcPr>
            <w:tcW w:w="1880" w:type="dxa"/>
          </w:tcPr>
          <w:p w14:paraId="6A75CCD5" w14:textId="77777777" w:rsidR="004B0311" w:rsidRPr="005877E4" w:rsidRDefault="004B0311">
            <w:pPr>
              <w:pStyle w:val="TableParagraph"/>
              <w:spacing w:before="7"/>
              <w:rPr>
                <w:rFonts w:asciiTheme="minorHAnsi" w:hAnsiTheme="minorHAnsi" w:cstheme="minorHAnsi"/>
              </w:rPr>
            </w:pPr>
            <w:r w:rsidRPr="005877E4">
              <w:rPr>
                <w:rFonts w:asciiTheme="minorHAnsi" w:hAnsiTheme="minorHAnsi" w:cstheme="minorHAnsi"/>
              </w:rPr>
              <w:t>Recommander</w:t>
            </w:r>
          </w:p>
          <w:p w14:paraId="443FF0CE" w14:textId="77777777" w:rsidR="004B0311" w:rsidRPr="005877E4" w:rsidRDefault="004B0311">
            <w:pPr>
              <w:pStyle w:val="TableParagraph"/>
              <w:spacing w:before="13" w:line="241" w:lineRule="exact"/>
              <w:rPr>
                <w:rFonts w:asciiTheme="minorHAnsi" w:hAnsiTheme="minorHAnsi" w:cstheme="minorHAnsi"/>
              </w:rPr>
            </w:pPr>
            <w:r w:rsidRPr="005877E4">
              <w:rPr>
                <w:rFonts w:asciiTheme="minorHAnsi" w:hAnsiTheme="minorHAnsi" w:cstheme="minorHAnsi"/>
              </w:rPr>
              <w:t>le financement ?</w:t>
            </w:r>
          </w:p>
        </w:tc>
        <w:tc>
          <w:tcPr>
            <w:tcW w:w="4935" w:type="dxa"/>
            <w:gridSpan w:val="2"/>
          </w:tcPr>
          <w:p w14:paraId="6405D81D" w14:textId="0F1124E6" w:rsidR="004B0311" w:rsidRPr="005877E4" w:rsidRDefault="004B0311">
            <w:pPr>
              <w:pStyle w:val="TableParagraph"/>
              <w:rPr>
                <w:rFonts w:asciiTheme="minorHAnsi" w:hAnsiTheme="minorHAnsi" w:cstheme="minorHAnsi"/>
              </w:rPr>
            </w:pPr>
            <w:r w:rsidRPr="005877E4">
              <w:rPr>
                <w:rFonts w:asciiTheme="minorHAnsi" w:hAnsiTheme="minorHAnsi" w:cstheme="minorHAnsi"/>
              </w:rPr>
              <w:t>Oui</w:t>
            </w:r>
          </w:p>
        </w:tc>
        <w:tc>
          <w:tcPr>
            <w:tcW w:w="7669" w:type="dxa"/>
            <w:gridSpan w:val="3"/>
          </w:tcPr>
          <w:p w14:paraId="71C7B22A" w14:textId="27DAD1F2" w:rsidR="004B0311" w:rsidRPr="005877E4" w:rsidRDefault="004B0311" w:rsidP="004634B1">
            <w:pPr>
              <w:pStyle w:val="TableParagraph"/>
              <w:spacing w:before="0"/>
              <w:ind w:left="164"/>
              <w:rPr>
                <w:rFonts w:asciiTheme="minorHAnsi" w:hAnsiTheme="minorHAnsi" w:cstheme="minorHAnsi"/>
              </w:rPr>
            </w:pPr>
            <w:r w:rsidRPr="005877E4">
              <w:rPr>
                <w:rFonts w:asciiTheme="minorHAnsi" w:hAnsiTheme="minorHAnsi" w:cstheme="minorHAnsi"/>
              </w:rPr>
              <w:t>Pas pour le moment</w:t>
            </w:r>
          </w:p>
        </w:tc>
      </w:tr>
      <w:tr w:rsidR="00E62E83" w14:paraId="4CE8C4EA" w14:textId="77777777" w:rsidTr="0046785F">
        <w:trPr>
          <w:trHeight w:val="1074"/>
        </w:trPr>
        <w:tc>
          <w:tcPr>
            <w:tcW w:w="1880" w:type="dxa"/>
          </w:tcPr>
          <w:p w14:paraId="6001BDEB" w14:textId="6971E968" w:rsidR="00E62E83" w:rsidRPr="005877E4" w:rsidRDefault="00011E10" w:rsidP="0046785F">
            <w:pPr>
              <w:pStyle w:val="TableParagraph"/>
              <w:spacing w:before="7" w:line="252" w:lineRule="auto"/>
              <w:ind w:right="284"/>
              <w:rPr>
                <w:rFonts w:asciiTheme="minorHAnsi" w:hAnsiTheme="minorHAnsi" w:cstheme="minorHAnsi"/>
                <w:spacing w:val="-2"/>
              </w:rPr>
            </w:pPr>
            <w:r w:rsidRPr="005877E4">
              <w:rPr>
                <w:rFonts w:asciiTheme="minorHAnsi" w:hAnsiTheme="minorHAnsi" w:cstheme="minorHAnsi"/>
                <w:spacing w:val="-2"/>
              </w:rPr>
              <w:t>Commentaires supplémentair</w:t>
            </w:r>
            <w:r w:rsidR="005877E4" w:rsidRPr="005877E4">
              <w:rPr>
                <w:rFonts w:asciiTheme="minorHAnsi" w:hAnsiTheme="minorHAnsi" w:cstheme="minorHAnsi"/>
                <w:spacing w:val="-2"/>
              </w:rPr>
              <w:t>e</w:t>
            </w:r>
            <w:r w:rsidRPr="005877E4">
              <w:rPr>
                <w:rFonts w:asciiTheme="minorHAnsi" w:hAnsiTheme="minorHAnsi" w:cstheme="minorHAnsi"/>
                <w:spacing w:val="-2"/>
              </w:rPr>
              <w:t>s</w:t>
            </w:r>
          </w:p>
        </w:tc>
        <w:tc>
          <w:tcPr>
            <w:tcW w:w="12604" w:type="dxa"/>
            <w:gridSpan w:val="5"/>
          </w:tcPr>
          <w:p w14:paraId="3DDFC72C" w14:textId="77777777" w:rsidR="00E62E83" w:rsidRPr="005877E4" w:rsidRDefault="00E62E83">
            <w:pPr>
              <w:pStyle w:val="TableParagraph"/>
              <w:spacing w:before="0"/>
              <w:ind w:left="0"/>
              <w:rPr>
                <w:rFonts w:asciiTheme="minorHAnsi" w:hAnsiTheme="minorHAnsi" w:cstheme="minorHAnsi"/>
              </w:rPr>
            </w:pPr>
          </w:p>
        </w:tc>
      </w:tr>
      <w:bookmarkEnd w:id="0"/>
      <w:bookmarkEnd w:id="1"/>
    </w:tbl>
    <w:p w14:paraId="18D72E5C" w14:textId="77777777" w:rsidR="00E62E83" w:rsidRDefault="00E62E83">
      <w:pPr>
        <w:pStyle w:val="BodyText"/>
        <w:rPr>
          <w:sz w:val="20"/>
        </w:rPr>
      </w:pPr>
    </w:p>
    <w:p w14:paraId="260A37D0" w14:textId="77777777" w:rsidR="00E62E83" w:rsidRDefault="00E62E83">
      <w:pPr>
        <w:pStyle w:val="BodyText"/>
        <w:spacing w:before="4"/>
        <w:rPr>
          <w:sz w:val="19"/>
        </w:rPr>
      </w:pPr>
    </w:p>
    <w:p w14:paraId="710BF23D" w14:textId="3A67BBC0" w:rsidR="00E62E83" w:rsidRPr="00BE1574" w:rsidRDefault="001D750E">
      <w:pPr>
        <w:pStyle w:val="BodyText"/>
        <w:ind w:left="100"/>
        <w:rPr>
          <w:rFonts w:asciiTheme="minorHAnsi" w:hAnsiTheme="minorHAnsi" w:cstheme="minorHAnsi"/>
        </w:rPr>
      </w:pPr>
      <w:r w:rsidRPr="00BE1574">
        <w:rPr>
          <w:rFonts w:asciiTheme="minorHAnsi" w:hAnsiTheme="minorHAnsi" w:cstheme="minorHAnsi"/>
        </w:rPr>
        <w:t>Veuillez noter tout</w:t>
      </w:r>
      <w:r w:rsidR="0046785F" w:rsidRPr="00BE1574">
        <w:rPr>
          <w:rFonts w:asciiTheme="minorHAnsi" w:hAnsiTheme="minorHAnsi" w:cstheme="minorHAnsi"/>
        </w:rPr>
        <w:t>e observation</w:t>
      </w:r>
      <w:r w:rsidRPr="00BE1574">
        <w:rPr>
          <w:rFonts w:asciiTheme="minorHAnsi" w:hAnsiTheme="minorHAnsi" w:cstheme="minorHAnsi"/>
        </w:rPr>
        <w:t xml:space="preserve"> ou </w:t>
      </w:r>
      <w:r w:rsidR="00C214E4" w:rsidRPr="00BE1574">
        <w:rPr>
          <w:rFonts w:asciiTheme="minorHAnsi" w:hAnsiTheme="minorHAnsi" w:cstheme="minorHAnsi"/>
        </w:rPr>
        <w:t>commentaire additionnel </w:t>
      </w:r>
      <w:r w:rsidRPr="00BE1574">
        <w:rPr>
          <w:rFonts w:asciiTheme="minorHAnsi" w:hAnsiTheme="minorHAnsi" w:cstheme="minorHAnsi"/>
        </w:rPr>
        <w:t>:</w:t>
      </w:r>
    </w:p>
    <w:sectPr w:rsidR="00E62E83" w:rsidRPr="00BE1574">
      <w:type w:val="continuous"/>
      <w:pgSz w:w="15840" w:h="12240" w:orient="landscape"/>
      <w:pgMar w:top="1620" w:right="500" w:bottom="980" w:left="620" w:header="72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C426" w14:textId="77777777" w:rsidR="00A71DFD" w:rsidRDefault="00A71DFD">
      <w:r>
        <w:separator/>
      </w:r>
    </w:p>
  </w:endnote>
  <w:endnote w:type="continuationSeparator" w:id="0">
    <w:p w14:paraId="38D81D49" w14:textId="77777777" w:rsidR="00A71DFD" w:rsidRDefault="00A7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48EE" w14:textId="6E60923E" w:rsidR="00E62E83" w:rsidRDefault="0027512B">
    <w:pPr>
      <w:pStyle w:val="BodyText"/>
      <w:spacing w:line="14" w:lineRule="auto"/>
      <w:rPr>
        <w:sz w:val="20"/>
      </w:rPr>
    </w:pPr>
    <w:r>
      <w:rPr>
        <w:noProof/>
        <w:lang w:eastAsia="fr-FR"/>
      </w:rPr>
      <mc:AlternateContent>
        <mc:Choice Requires="wps">
          <w:drawing>
            <wp:anchor distT="0" distB="0" distL="114300" distR="114300" simplePos="0" relativeHeight="487458304" behindDoc="1" locked="0" layoutInCell="1" allowOverlap="1" wp14:anchorId="362A989B" wp14:editId="4C90E9A7">
              <wp:simplePos x="0" y="0"/>
              <wp:positionH relativeFrom="page">
                <wp:posOffset>9493250</wp:posOffset>
              </wp:positionH>
              <wp:positionV relativeFrom="page">
                <wp:posOffset>7132320</wp:posOffset>
              </wp:positionV>
              <wp:extent cx="160020" cy="19685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FE654" w14:textId="77777777" w:rsidR="00E62E83" w:rsidRDefault="00011E10">
                          <w:pPr>
                            <w:pStyle w:val="BodyText"/>
                            <w:spacing w:before="20"/>
                            <w:ind w:left="60"/>
                          </w:pPr>
                          <w:r>
                            <w:fldChar w:fldCharType="begin"/>
                          </w:r>
                          <w:r>
                            <w:instrText xml:space="preserve"> PAGE </w:instrText>
                          </w:r>
                          <w:r>
                            <w:fldChar w:fldCharType="separate"/>
                          </w:r>
                          <w:r w:rsidR="004678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A989B" id="_x0000_t202" coordsize="21600,21600" o:spt="202" path="m,l,21600r21600,l21600,xe">
              <v:stroke joinstyle="miter"/>
              <v:path gradientshapeok="t" o:connecttype="rect"/>
            </v:shapetype>
            <v:shape id="docshape2" o:spid="_x0000_s1026" type="#_x0000_t202" style="position:absolute;margin-left:747.5pt;margin-top:561.6pt;width:12.6pt;height:15.5pt;z-index:-158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" filled="f" stroked="f">
              <v:textbox inset="0,0,0,0">
                <w:txbxContent>
                  <w:p w14:paraId="137FE654" w14:textId="77777777" w:rsidR="00E62E83" w:rsidRDefault="00011E10">
                    <w:pPr>
                      <w:pStyle w:val="BodyText"/>
                      <w:spacing w:before="20"/>
                      <w:ind w:left="60"/>
                    </w:pPr>
                    <w:r>
                      <w:fldChar w:fldCharType="begin"/>
                    </w:r>
                    <w:r>
                      <w:instrText xml:space="preserve"> PAGE </w:instrText>
                    </w:r>
                    <w:r>
                      <w:fldChar w:fldCharType="separate"/>
                    </w:r>
                    <w:r w:rsidR="0046785F">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36F19" w14:textId="77777777" w:rsidR="00A71DFD" w:rsidRDefault="00A71DFD">
      <w:r>
        <w:separator/>
      </w:r>
    </w:p>
  </w:footnote>
  <w:footnote w:type="continuationSeparator" w:id="0">
    <w:p w14:paraId="27CE5A91" w14:textId="77777777" w:rsidR="00A71DFD" w:rsidRDefault="00A71DFD">
      <w:r>
        <w:continuationSeparator/>
      </w:r>
    </w:p>
  </w:footnote>
  <w:footnote w:id="1">
    <w:p w14:paraId="28909201" w14:textId="75755D55" w:rsidR="0028353B" w:rsidRDefault="0028353B" w:rsidP="0028353B">
      <w:pPr>
        <w:pStyle w:val="FootnoteText"/>
      </w:pPr>
      <w:r>
        <w:rPr>
          <w:rStyle w:val="FootnoteReference"/>
        </w:rPr>
        <w:footnoteRef/>
      </w:r>
      <w:r>
        <w:t xml:space="preserve"> Le REFJ </w:t>
      </w:r>
      <w:r w:rsidR="00C214E4">
        <w:t xml:space="preserve">utilisera </w:t>
      </w:r>
      <w:r>
        <w:t xml:space="preserve">la grille pour </w:t>
      </w:r>
      <w:r w:rsidR="00C214E4">
        <w:t xml:space="preserve">examiner </w:t>
      </w:r>
      <w:r>
        <w:t>chaque proposition, mais se limitera à l’</w:t>
      </w:r>
      <w:r w:rsidR="002A6E61">
        <w:t>évaluation</w:t>
      </w:r>
      <w:r>
        <w:t xml:space="preserve"> </w:t>
      </w:r>
      <w:r w:rsidR="00C214E4">
        <w:t>de la solidité globale du projet</w:t>
      </w:r>
      <w:r>
        <w:t xml:space="preserve">. </w:t>
      </w:r>
    </w:p>
    <w:p w14:paraId="47733040" w14:textId="4D3E0748" w:rsidR="0028353B" w:rsidRDefault="0028353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7CA6" w14:textId="54248D48" w:rsidR="00E62E83" w:rsidRDefault="00362BBC">
    <w:pPr>
      <w:pStyle w:val="BodyText"/>
      <w:spacing w:line="14" w:lineRule="auto"/>
      <w:rPr>
        <w:sz w:val="20"/>
      </w:rPr>
    </w:pPr>
    <w:r>
      <w:rPr>
        <w:noProof/>
        <w:sz w:val="20"/>
        <w:lang w:eastAsia="fr-FR"/>
      </w:rPr>
      <w:drawing>
        <wp:anchor distT="0" distB="0" distL="114300" distR="114300" simplePos="0" relativeHeight="487459328" behindDoc="1" locked="0" layoutInCell="1" allowOverlap="1" wp14:anchorId="338B5930" wp14:editId="34A6DF6D">
          <wp:simplePos x="0" y="0"/>
          <wp:positionH relativeFrom="column">
            <wp:posOffset>4061460</wp:posOffset>
          </wp:positionH>
          <wp:positionV relativeFrom="paragraph">
            <wp:posOffset>-281940</wp:posOffset>
          </wp:positionV>
          <wp:extent cx="828675" cy="809625"/>
          <wp:effectExtent l="0" t="0" r="9525" b="9525"/>
          <wp:wrapTight wrapText="bothSides">
            <wp:wrapPolygon edited="0">
              <wp:start x="0" y="0"/>
              <wp:lineTo x="0" y="21346"/>
              <wp:lineTo x="21352" y="21346"/>
              <wp:lineTo x="21352" y="0"/>
              <wp:lineTo x="0" y="0"/>
            </wp:wrapPolygon>
          </wp:wrapTight>
          <wp:docPr id="7" name="Picture 7" descr="Logo_new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new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527A1"/>
    <w:multiLevelType w:val="hybridMultilevel"/>
    <w:tmpl w:val="836A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1MzA3MzUyMDI3NjRU0lEKTi0uzszPAykwrAUAD4i4riwAAAA="/>
  </w:docVars>
  <w:rsids>
    <w:rsidRoot w:val="00E62E83"/>
    <w:rsid w:val="00011E10"/>
    <w:rsid w:val="000455B8"/>
    <w:rsid w:val="00135AE9"/>
    <w:rsid w:val="001766E4"/>
    <w:rsid w:val="001D750E"/>
    <w:rsid w:val="00232294"/>
    <w:rsid w:val="0027512B"/>
    <w:rsid w:val="0028353B"/>
    <w:rsid w:val="002A6E61"/>
    <w:rsid w:val="002E20CB"/>
    <w:rsid w:val="00362BBC"/>
    <w:rsid w:val="003A069A"/>
    <w:rsid w:val="003A7F09"/>
    <w:rsid w:val="00404734"/>
    <w:rsid w:val="00423F61"/>
    <w:rsid w:val="004634B1"/>
    <w:rsid w:val="0046785F"/>
    <w:rsid w:val="004B0311"/>
    <w:rsid w:val="004E31B4"/>
    <w:rsid w:val="004F2319"/>
    <w:rsid w:val="00564EAE"/>
    <w:rsid w:val="005877E4"/>
    <w:rsid w:val="00621D80"/>
    <w:rsid w:val="00637DE5"/>
    <w:rsid w:val="00660D6A"/>
    <w:rsid w:val="0067484F"/>
    <w:rsid w:val="006D2273"/>
    <w:rsid w:val="006E570B"/>
    <w:rsid w:val="007D18A6"/>
    <w:rsid w:val="00804D17"/>
    <w:rsid w:val="008B3D64"/>
    <w:rsid w:val="008C1781"/>
    <w:rsid w:val="008E7AEB"/>
    <w:rsid w:val="00935BEB"/>
    <w:rsid w:val="00944C28"/>
    <w:rsid w:val="00A71DFD"/>
    <w:rsid w:val="00AA07DB"/>
    <w:rsid w:val="00AA7721"/>
    <w:rsid w:val="00AC0146"/>
    <w:rsid w:val="00AC1B01"/>
    <w:rsid w:val="00BE1574"/>
    <w:rsid w:val="00BF4509"/>
    <w:rsid w:val="00C214E4"/>
    <w:rsid w:val="00C67737"/>
    <w:rsid w:val="00D0348E"/>
    <w:rsid w:val="00D315DE"/>
    <w:rsid w:val="00E62E83"/>
    <w:rsid w:val="00EC07F8"/>
    <w:rsid w:val="00EE7C46"/>
    <w:rsid w:val="00F47E8B"/>
    <w:rsid w:val="00FA2EE0"/>
    <w:rsid w:val="070A18BE"/>
    <w:rsid w:val="07F37401"/>
    <w:rsid w:val="0940DADB"/>
    <w:rsid w:val="0E9EE556"/>
    <w:rsid w:val="1351444B"/>
    <w:rsid w:val="1917AF72"/>
    <w:rsid w:val="1BB8F771"/>
    <w:rsid w:val="1BBD0313"/>
    <w:rsid w:val="1BE175BA"/>
    <w:rsid w:val="1DFD64BC"/>
    <w:rsid w:val="2277F6D0"/>
    <w:rsid w:val="30C469F3"/>
    <w:rsid w:val="31CC3303"/>
    <w:rsid w:val="337E4D31"/>
    <w:rsid w:val="35AA9AE4"/>
    <w:rsid w:val="408AA41A"/>
    <w:rsid w:val="42590B19"/>
    <w:rsid w:val="46D7037A"/>
    <w:rsid w:val="4B043DE1"/>
    <w:rsid w:val="551A55D2"/>
    <w:rsid w:val="5979B661"/>
    <w:rsid w:val="5B12F57D"/>
    <w:rsid w:val="5B3D691F"/>
    <w:rsid w:val="5B7447EE"/>
    <w:rsid w:val="5B80EC36"/>
    <w:rsid w:val="6307704A"/>
    <w:rsid w:val="6567C171"/>
    <w:rsid w:val="6AC4CB33"/>
    <w:rsid w:val="6C4C15EF"/>
    <w:rsid w:val="71ABE264"/>
    <w:rsid w:val="7662B107"/>
    <w:rsid w:val="77FE8168"/>
    <w:rsid w:val="79D417BA"/>
    <w:rsid w:val="7BDA118D"/>
    <w:rsid w:val="7D03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E860F"/>
  <w15:docId w15:val="{7B8483BA-71E6-4534-9DA0-6723D8CB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
      <w:ind w:left="3373" w:right="3543"/>
      <w:jc w:val="center"/>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10"/>
    </w:pPr>
  </w:style>
  <w:style w:type="paragraph" w:styleId="Header">
    <w:name w:val="header"/>
    <w:basedOn w:val="Normal"/>
    <w:link w:val="HeaderChar"/>
    <w:uiPriority w:val="99"/>
    <w:unhideWhenUsed/>
    <w:rsid w:val="00362BBC"/>
    <w:pPr>
      <w:tabs>
        <w:tab w:val="center" w:pos="4680"/>
        <w:tab w:val="right" w:pos="9360"/>
      </w:tabs>
    </w:pPr>
  </w:style>
  <w:style w:type="character" w:customStyle="1" w:styleId="HeaderChar">
    <w:name w:val="Header Char"/>
    <w:basedOn w:val="DefaultParagraphFont"/>
    <w:link w:val="Header"/>
    <w:uiPriority w:val="99"/>
    <w:rsid w:val="00362BBC"/>
    <w:rPr>
      <w:rFonts w:ascii="Calibri Light" w:eastAsia="Calibri Light" w:hAnsi="Calibri Light" w:cs="Calibri Light"/>
    </w:rPr>
  </w:style>
  <w:style w:type="paragraph" w:styleId="Footer">
    <w:name w:val="footer"/>
    <w:basedOn w:val="Normal"/>
    <w:link w:val="FooterChar"/>
    <w:uiPriority w:val="99"/>
    <w:unhideWhenUsed/>
    <w:rsid w:val="00362BBC"/>
    <w:pPr>
      <w:tabs>
        <w:tab w:val="center" w:pos="4680"/>
        <w:tab w:val="right" w:pos="9360"/>
      </w:tabs>
    </w:pPr>
  </w:style>
  <w:style w:type="character" w:customStyle="1" w:styleId="FooterChar">
    <w:name w:val="Footer Char"/>
    <w:basedOn w:val="DefaultParagraphFont"/>
    <w:link w:val="Footer"/>
    <w:uiPriority w:val="99"/>
    <w:rsid w:val="00362BBC"/>
    <w:rPr>
      <w:rFonts w:ascii="Calibri Light" w:eastAsia="Calibri Light" w:hAnsi="Calibri Light" w:cs="Calibri Light"/>
    </w:rPr>
  </w:style>
  <w:style w:type="paragraph" w:styleId="EndnoteText">
    <w:name w:val="endnote text"/>
    <w:basedOn w:val="Normal"/>
    <w:link w:val="EndnoteTextChar"/>
    <w:uiPriority w:val="99"/>
    <w:semiHidden/>
    <w:unhideWhenUsed/>
    <w:rsid w:val="0028353B"/>
    <w:rPr>
      <w:sz w:val="20"/>
      <w:szCs w:val="20"/>
    </w:rPr>
  </w:style>
  <w:style w:type="character" w:customStyle="1" w:styleId="EndnoteTextChar">
    <w:name w:val="Endnote Text Char"/>
    <w:basedOn w:val="DefaultParagraphFont"/>
    <w:link w:val="EndnoteText"/>
    <w:uiPriority w:val="99"/>
    <w:semiHidden/>
    <w:rsid w:val="0028353B"/>
    <w:rPr>
      <w:rFonts w:ascii="Calibri Light" w:eastAsia="Calibri Light" w:hAnsi="Calibri Light" w:cs="Calibri Light"/>
      <w:sz w:val="20"/>
      <w:szCs w:val="20"/>
    </w:rPr>
  </w:style>
  <w:style w:type="character" w:styleId="EndnoteReference">
    <w:name w:val="endnote reference"/>
    <w:basedOn w:val="DefaultParagraphFont"/>
    <w:uiPriority w:val="99"/>
    <w:semiHidden/>
    <w:unhideWhenUsed/>
    <w:rsid w:val="0028353B"/>
    <w:rPr>
      <w:vertAlign w:val="superscript"/>
    </w:rPr>
  </w:style>
  <w:style w:type="paragraph" w:styleId="FootnoteText">
    <w:name w:val="footnote text"/>
    <w:basedOn w:val="Normal"/>
    <w:link w:val="FootnoteTextChar"/>
    <w:uiPriority w:val="99"/>
    <w:semiHidden/>
    <w:unhideWhenUsed/>
    <w:rsid w:val="0028353B"/>
    <w:rPr>
      <w:sz w:val="20"/>
      <w:szCs w:val="20"/>
    </w:rPr>
  </w:style>
  <w:style w:type="character" w:customStyle="1" w:styleId="FootnoteTextChar">
    <w:name w:val="Footnote Text Char"/>
    <w:basedOn w:val="DefaultParagraphFont"/>
    <w:link w:val="FootnoteText"/>
    <w:uiPriority w:val="99"/>
    <w:semiHidden/>
    <w:rsid w:val="0028353B"/>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28353B"/>
    <w:rPr>
      <w:vertAlign w:val="superscript"/>
    </w:rPr>
  </w:style>
  <w:style w:type="paragraph" w:styleId="BalloonText">
    <w:name w:val="Balloon Text"/>
    <w:basedOn w:val="Normal"/>
    <w:link w:val="BalloonTextChar"/>
    <w:uiPriority w:val="99"/>
    <w:semiHidden/>
    <w:unhideWhenUsed/>
    <w:rsid w:val="0046785F"/>
    <w:rPr>
      <w:rFonts w:ascii="Tahoma" w:hAnsi="Tahoma" w:cs="Tahoma"/>
      <w:sz w:val="16"/>
      <w:szCs w:val="16"/>
    </w:rPr>
  </w:style>
  <w:style w:type="character" w:customStyle="1" w:styleId="BalloonTextChar">
    <w:name w:val="Balloon Text Char"/>
    <w:basedOn w:val="DefaultParagraphFont"/>
    <w:link w:val="BalloonText"/>
    <w:uiPriority w:val="99"/>
    <w:semiHidden/>
    <w:rsid w:val="0046785F"/>
    <w:rPr>
      <w:rFonts w:ascii="Tahoma" w:eastAsia="Calibri Light" w:hAnsi="Tahoma" w:cs="Tahoma"/>
      <w:sz w:val="16"/>
      <w:szCs w:val="16"/>
    </w:rPr>
  </w:style>
  <w:style w:type="paragraph" w:styleId="Revision">
    <w:name w:val="Revision"/>
    <w:hidden/>
    <w:uiPriority w:val="99"/>
    <w:semiHidden/>
    <w:rsid w:val="00C214E4"/>
    <w:pPr>
      <w:widowControl/>
      <w:autoSpaceDE/>
      <w:autoSpaceDN/>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68C1E7902752468C8712D47F966B59" ma:contentTypeVersion="4" ma:contentTypeDescription="Create a new document." ma:contentTypeScope="" ma:versionID="bef706cd25e935d80467c65d65137471">
  <xsd:schema xmlns:xsd="http://www.w3.org/2001/XMLSchema" xmlns:xs="http://www.w3.org/2001/XMLSchema" xmlns:p="http://schemas.microsoft.com/office/2006/metadata/properties" xmlns:ns2="d49d2486-1691-416c-af40-be9424e3dc55" targetNamespace="http://schemas.microsoft.com/office/2006/metadata/properties" ma:root="true" ma:fieldsID="88e3873630174057b7775d2a7186d34b" ns2:_="">
    <xsd:import namespace="d49d2486-1691-416c-af40-be9424e3d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d2486-1691-416c-af40-be9424e3d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D5AA3-A591-41F4-9A56-64E56190BE34}">
  <ds:schemaRefs>
    <ds:schemaRef ds:uri="http://schemas.openxmlformats.org/officeDocument/2006/bibliography"/>
  </ds:schemaRefs>
</ds:datastoreItem>
</file>

<file path=customXml/itemProps2.xml><?xml version="1.0" encoding="utf-8"?>
<ds:datastoreItem xmlns:ds="http://schemas.openxmlformats.org/officeDocument/2006/customXml" ds:itemID="{C611118E-CD80-4941-A5E8-99812D606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d2486-1691-416c-af40-be9424e3d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6B4BD-099E-4CA8-969E-B02B50C2E5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D314C3-DFB8-4C1E-BE37-20FE733DC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Grella</dc:creator>
  <cp:lastModifiedBy>Chrystelle de Coligny</cp:lastModifiedBy>
  <cp:revision>3</cp:revision>
  <dcterms:created xsi:type="dcterms:W3CDTF">2022-02-01T10:57:00Z</dcterms:created>
  <dcterms:modified xsi:type="dcterms:W3CDTF">2022-02-01T11:50:00Z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0x0101004C68C1E7902752468C8712D47F966B59</vt:lpwstr>
  </property>
</Properties>
</file>