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FB9A" w14:textId="77777777" w:rsidR="00233CBB" w:rsidRDefault="00EB64E5" w:rsidP="00EB64E5">
      <w:pPr>
        <w:tabs>
          <w:tab w:val="left" w:pos="2786"/>
        </w:tabs>
        <w:rPr>
          <w:rFonts w:ascii="Calibri" w:hAnsi="Calibri" w:cs="Calibri"/>
          <w:bCs/>
          <w:sz w:val="22"/>
          <w:szCs w:val="22"/>
          <w:lang w:val="en-GB"/>
        </w:rPr>
      </w:pPr>
      <w:r>
        <w:rPr>
          <w:rFonts w:ascii="Calibri" w:hAnsi="Calibri" w:cs="Calibri"/>
          <w:bCs/>
          <w:sz w:val="22"/>
          <w:szCs w:val="22"/>
          <w:lang w:val="en-GB"/>
        </w:rPr>
        <w:tab/>
      </w:r>
      <w:r>
        <w:rPr>
          <w:rFonts w:ascii="Calibri" w:hAnsi="Calibri" w:cs="Calibri"/>
          <w:bCs/>
          <w:sz w:val="22"/>
          <w:szCs w:val="22"/>
          <w:lang w:val="en-GB"/>
        </w:rPr>
        <w:tab/>
      </w:r>
      <w:r>
        <w:rPr>
          <w:rFonts w:ascii="Calibri" w:hAnsi="Calibri" w:cs="Calibri"/>
          <w:bCs/>
          <w:sz w:val="22"/>
          <w:szCs w:val="22"/>
          <w:lang w:val="en-GB"/>
        </w:rPr>
        <w:tab/>
      </w:r>
      <w:r>
        <w:rPr>
          <w:rFonts w:ascii="Calibri" w:hAnsi="Calibri" w:cs="Calibri"/>
          <w:bCs/>
          <w:sz w:val="22"/>
          <w:szCs w:val="22"/>
          <w:lang w:val="en-GB"/>
        </w:rPr>
        <w:tab/>
      </w:r>
    </w:p>
    <w:p w14:paraId="357B1EF5" w14:textId="77777777" w:rsidR="00B20BAC" w:rsidRPr="00EB64E5" w:rsidRDefault="00B20BAC" w:rsidP="00B96925">
      <w:pPr>
        <w:rPr>
          <w:rFonts w:ascii="Calibri" w:hAnsi="Calibri" w:cs="Calibri"/>
          <w:bCs/>
          <w:sz w:val="22"/>
          <w:szCs w:val="22"/>
          <w:lang w:val="en-GB"/>
        </w:rPr>
      </w:pPr>
    </w:p>
    <w:p w14:paraId="4F5F78F1" w14:textId="77777777" w:rsidR="00B20BAC" w:rsidRDefault="00B20BAC" w:rsidP="00B96925">
      <w:pPr>
        <w:rPr>
          <w:rFonts w:ascii="Calibri" w:hAnsi="Calibri" w:cs="Calibri"/>
          <w:bCs/>
          <w:sz w:val="22"/>
          <w:szCs w:val="22"/>
          <w:lang w:val="en-GB"/>
        </w:rPr>
      </w:pPr>
    </w:p>
    <w:p w14:paraId="1CAF8A86" w14:textId="77777777" w:rsidR="00B20BAC" w:rsidRPr="004F22B8" w:rsidRDefault="00B20BAC" w:rsidP="00B20BAC">
      <w:pPr>
        <w:rPr>
          <w:rFonts w:ascii="Calibri" w:hAnsi="Calibri" w:cs="Calibri"/>
          <w:b/>
          <w:bCs/>
          <w:sz w:val="22"/>
          <w:szCs w:val="22"/>
          <w:lang w:val="en-GB"/>
        </w:rPr>
      </w:pPr>
    </w:p>
    <w:p w14:paraId="1561E969" w14:textId="77777777" w:rsidR="00B20BAC" w:rsidRPr="004D0ED4" w:rsidRDefault="00E6334A" w:rsidP="00B20BAC">
      <w:pPr>
        <w:pBdr>
          <w:top w:val="single" w:sz="4" w:space="1" w:color="auto"/>
          <w:left w:val="single" w:sz="4" w:space="4" w:color="auto"/>
          <w:bottom w:val="single" w:sz="4" w:space="1" w:color="auto"/>
          <w:right w:val="single" w:sz="4" w:space="4" w:color="auto"/>
        </w:pBdr>
        <w:jc w:val="center"/>
        <w:rPr>
          <w:b/>
          <w:sz w:val="28"/>
          <w:szCs w:val="28"/>
          <w:lang w:val="en-GB"/>
        </w:rPr>
      </w:pPr>
      <w:r w:rsidRPr="004D0ED4">
        <w:rPr>
          <w:rFonts w:ascii="Calibri" w:hAnsi="Calibri" w:cs="Calibri"/>
          <w:b/>
          <w:sz w:val="32"/>
          <w:szCs w:val="32"/>
          <w:lang w:val="en-GB"/>
        </w:rPr>
        <w:t>DATA PROTECTION DISCLAIMER</w:t>
      </w:r>
      <w:r w:rsidR="00B20BAC" w:rsidRPr="004D0ED4">
        <w:rPr>
          <w:rFonts w:ascii="Calibri" w:hAnsi="Calibri" w:cs="Calibri"/>
          <w:b/>
          <w:sz w:val="32"/>
          <w:szCs w:val="32"/>
          <w:lang w:val="en-GB"/>
        </w:rPr>
        <w:t xml:space="preserve"> / </w:t>
      </w:r>
      <w:r w:rsidRPr="004D0ED4">
        <w:rPr>
          <w:rFonts w:ascii="Calibri" w:hAnsi="Calibri" w:cs="Calibri"/>
          <w:b/>
          <w:sz w:val="32"/>
          <w:szCs w:val="32"/>
          <w:lang w:val="en-GB"/>
        </w:rPr>
        <w:t>CLAUSE DE NON-RESPONSABILITE</w:t>
      </w:r>
    </w:p>
    <w:p w14:paraId="6844137F" w14:textId="77777777" w:rsidR="00B20BAC" w:rsidRPr="004D0ED4" w:rsidRDefault="00B20BAC" w:rsidP="00B20BAC">
      <w:pPr>
        <w:rPr>
          <w:rFonts w:ascii="Calibri" w:hAnsi="Calibri" w:cs="Calibri"/>
          <w:b/>
          <w:bCs/>
          <w:sz w:val="22"/>
          <w:szCs w:val="22"/>
          <w:lang w:val="en-GB"/>
        </w:rPr>
      </w:pPr>
    </w:p>
    <w:p w14:paraId="16ACCB60" w14:textId="77777777" w:rsidR="00DD59D3" w:rsidRPr="00DD59D3" w:rsidRDefault="00DD59D3" w:rsidP="00DD59D3">
      <w:pPr>
        <w:jc w:val="both"/>
        <w:rPr>
          <w:rFonts w:ascii="Calibri" w:hAnsi="Calibri" w:cs="Calibri"/>
          <w:b/>
          <w:bCs/>
          <w:i/>
          <w:iCs/>
          <w:sz w:val="22"/>
          <w:szCs w:val="22"/>
          <w:lang w:val="en-US"/>
        </w:rPr>
      </w:pPr>
      <w:r w:rsidRPr="00DD59D3">
        <w:rPr>
          <w:rFonts w:ascii="Calibri" w:hAnsi="Calibri" w:cs="Calibri"/>
          <w:b/>
          <w:bCs/>
          <w:i/>
          <w:iCs/>
          <w:sz w:val="22"/>
          <w:szCs w:val="22"/>
          <w:lang w:val="en-US"/>
        </w:rPr>
        <w:t xml:space="preserve">Please do not forget to tick the box below to authorise the EJTN to </w:t>
      </w:r>
      <w:r w:rsidRPr="00DD59D3">
        <w:rPr>
          <w:rFonts w:ascii="Calibri" w:hAnsi="Calibri" w:cs="Calibri"/>
          <w:b/>
          <w:bCs/>
          <w:i/>
          <w:iCs/>
          <w:sz w:val="22"/>
          <w:szCs w:val="22"/>
          <w:lang w:val="en-GB"/>
        </w:rPr>
        <w:t xml:space="preserve">collect and process your personal data </w:t>
      </w:r>
      <w:r w:rsidRPr="00DD59D3">
        <w:rPr>
          <w:rFonts w:ascii="Calibri" w:hAnsi="Calibri" w:cs="Calibri"/>
          <w:b/>
          <w:bCs/>
          <w:i/>
          <w:iCs/>
          <w:sz w:val="22"/>
          <w:szCs w:val="22"/>
          <w:lang w:val="en-US"/>
        </w:rPr>
        <w:t>– ticking the box is mandatory in order to take part in an EJTN activity.</w:t>
      </w:r>
    </w:p>
    <w:p w14:paraId="7E02EC5A" w14:textId="77777777" w:rsidR="00DD59D3" w:rsidRPr="00DD59D3" w:rsidRDefault="00DD59D3" w:rsidP="006041E6">
      <w:pPr>
        <w:jc w:val="both"/>
        <w:rPr>
          <w:rFonts w:ascii="Calibri" w:hAnsi="Calibri" w:cs="Calibri"/>
          <w:b/>
          <w:bCs/>
          <w:i/>
          <w:iCs/>
          <w:sz w:val="22"/>
          <w:szCs w:val="22"/>
          <w:lang w:val="en-US"/>
        </w:rPr>
      </w:pPr>
    </w:p>
    <w:p w14:paraId="513227AA" w14:textId="77777777" w:rsidR="00B20BAC" w:rsidRPr="004F22B8" w:rsidRDefault="00B20BAC" w:rsidP="00B20BAC">
      <w:pPr>
        <w:jc w:val="both"/>
        <w:rPr>
          <w:rFonts w:ascii="Calibri" w:hAnsi="Calibri" w:cs="Calibri"/>
          <w:b/>
          <w:bCs/>
          <w:sz w:val="22"/>
          <w:szCs w:val="22"/>
          <w:lang w:val="en-GB"/>
        </w:rPr>
      </w:pPr>
      <w:r w:rsidRPr="004F22B8">
        <w:rPr>
          <w:rFonts w:ascii="Calibri" w:hAnsi="Calibri" w:cs="Calibri"/>
          <w:b/>
          <w:bCs/>
          <w:sz w:val="22"/>
          <w:szCs w:val="22"/>
          <w:lang w:val="en-GB"/>
        </w:rPr>
        <w:fldChar w:fldCharType="begin">
          <w:ffData>
            <w:name w:val="Check2"/>
            <w:enabled/>
            <w:calcOnExit w:val="0"/>
            <w:checkBox>
              <w:sizeAuto/>
              <w:default w:val="0"/>
              <w:checked w:val="0"/>
            </w:checkBox>
          </w:ffData>
        </w:fldChar>
      </w:r>
      <w:r w:rsidRPr="004F22B8">
        <w:rPr>
          <w:rFonts w:ascii="Calibri" w:hAnsi="Calibri" w:cs="Calibri"/>
          <w:b/>
          <w:bCs/>
          <w:sz w:val="22"/>
          <w:szCs w:val="22"/>
          <w:lang w:val="en-GB"/>
        </w:rPr>
        <w:instrText xml:space="preserve"> FORMCHECKBOX </w:instrText>
      </w:r>
      <w:r w:rsidR="004D0ED4">
        <w:rPr>
          <w:rFonts w:ascii="Calibri" w:hAnsi="Calibri" w:cs="Calibri"/>
          <w:b/>
          <w:bCs/>
          <w:sz w:val="22"/>
          <w:szCs w:val="22"/>
          <w:lang w:val="en-GB"/>
        </w:rPr>
      </w:r>
      <w:r w:rsidR="004D0ED4">
        <w:rPr>
          <w:rFonts w:ascii="Calibri" w:hAnsi="Calibri" w:cs="Calibri"/>
          <w:b/>
          <w:bCs/>
          <w:sz w:val="22"/>
          <w:szCs w:val="22"/>
          <w:lang w:val="en-GB"/>
        </w:rPr>
        <w:fldChar w:fldCharType="separate"/>
      </w:r>
      <w:r w:rsidRPr="004F22B8">
        <w:rPr>
          <w:rFonts w:ascii="Calibri" w:hAnsi="Calibri" w:cs="Calibri"/>
          <w:b/>
          <w:bCs/>
          <w:sz w:val="22"/>
          <w:szCs w:val="22"/>
          <w:lang w:val="en-GB"/>
        </w:rPr>
        <w:fldChar w:fldCharType="end"/>
      </w:r>
      <w:r w:rsidRPr="004F22B8">
        <w:rPr>
          <w:rFonts w:ascii="Calibri" w:hAnsi="Calibri" w:cs="Calibri"/>
          <w:b/>
          <w:bCs/>
          <w:sz w:val="22"/>
          <w:szCs w:val="22"/>
          <w:lang w:val="en-GB"/>
        </w:rPr>
        <w:t xml:space="preserve">  </w:t>
      </w:r>
      <w:r w:rsidRPr="00D82E02">
        <w:rPr>
          <w:rFonts w:ascii="Calibri" w:hAnsi="Calibri" w:cs="Calibri"/>
          <w:bCs/>
          <w:i/>
          <w:sz w:val="22"/>
          <w:szCs w:val="22"/>
          <w:lang w:val="en-GB"/>
        </w:rPr>
        <w:t>Giving consent to EJTN to collect and process your personal data is a prerequisite for participating in EJTN activities. By checking this confirmation box, I hereby consent to EJTN collecting and processing my personal data for the exclusive purposes involved with participating in EJTN’s activities. For details on data privacy and how EJTN processes, shares, transfers, uses and protects your private data as well as your rights, please consult EJTN’s website for the full</w:t>
      </w:r>
      <w:r w:rsidRPr="004F22B8">
        <w:rPr>
          <w:rFonts w:ascii="Calibri" w:hAnsi="Calibri" w:cs="Calibri"/>
          <w:b/>
          <w:bCs/>
          <w:sz w:val="22"/>
          <w:szCs w:val="22"/>
          <w:lang w:val="en-GB"/>
        </w:rPr>
        <w:t xml:space="preserve"> </w:t>
      </w:r>
      <w:hyperlink r:id="rId8" w:history="1">
        <w:r w:rsidRPr="004F22B8">
          <w:rPr>
            <w:rStyle w:val="Hyperlink"/>
            <w:rFonts w:ascii="Calibri" w:hAnsi="Calibri" w:cs="Calibri"/>
            <w:b/>
            <w:bCs/>
            <w:sz w:val="22"/>
            <w:szCs w:val="22"/>
            <w:lang w:val="en-GB"/>
          </w:rPr>
          <w:t>Data Protection and Privacy Statement</w:t>
        </w:r>
      </w:hyperlink>
      <w:r w:rsidRPr="004F22B8">
        <w:rPr>
          <w:rFonts w:ascii="Calibri" w:hAnsi="Calibri" w:cs="Calibri"/>
          <w:b/>
          <w:bCs/>
          <w:sz w:val="22"/>
          <w:szCs w:val="22"/>
          <w:lang w:val="en-GB"/>
        </w:rPr>
        <w:t xml:space="preserve">. </w:t>
      </w:r>
    </w:p>
    <w:p w14:paraId="0C287F0D" w14:textId="77777777" w:rsidR="00B20BAC" w:rsidRDefault="00B20BAC" w:rsidP="00B20BAC">
      <w:pPr>
        <w:jc w:val="both"/>
        <w:rPr>
          <w:rFonts w:ascii="Calibri" w:hAnsi="Calibri" w:cs="Calibri"/>
          <w:b/>
          <w:bCs/>
          <w:sz w:val="22"/>
          <w:szCs w:val="22"/>
          <w:lang w:val="en-GB"/>
        </w:rPr>
      </w:pPr>
    </w:p>
    <w:p w14:paraId="089EC47B" w14:textId="77777777" w:rsidR="00DD59D3" w:rsidRPr="00DD59D3" w:rsidRDefault="00DD59D3" w:rsidP="00DD59D3">
      <w:pPr>
        <w:jc w:val="both"/>
        <w:rPr>
          <w:rFonts w:ascii="Calibri" w:hAnsi="Calibri" w:cs="Calibri"/>
          <w:b/>
          <w:bCs/>
          <w:sz w:val="22"/>
          <w:szCs w:val="22"/>
          <w:lang w:val="fr-BE"/>
        </w:rPr>
      </w:pPr>
      <w:r w:rsidRPr="00DD59D3">
        <w:rPr>
          <w:rFonts w:ascii="Calibri" w:hAnsi="Calibri" w:cs="Calibri"/>
          <w:b/>
          <w:bCs/>
          <w:i/>
          <w:iCs/>
          <w:sz w:val="22"/>
          <w:szCs w:val="22"/>
          <w:lang w:val="fr-BE"/>
        </w:rPr>
        <w:t>Veuillez ne pas oublier de cocher la case ci-dessous pour autoriser le REFJ à collecter et traiter vos données personnelles – il est obligatoire de cocher la case pour participer à une activité du REFJ.</w:t>
      </w:r>
    </w:p>
    <w:p w14:paraId="4DE46359" w14:textId="77777777" w:rsidR="00DD59D3" w:rsidRPr="00DD59D3" w:rsidRDefault="00DD59D3" w:rsidP="00B20BAC">
      <w:pPr>
        <w:jc w:val="both"/>
        <w:rPr>
          <w:rFonts w:ascii="Calibri" w:hAnsi="Calibri" w:cs="Calibri"/>
          <w:b/>
          <w:bCs/>
          <w:sz w:val="22"/>
          <w:szCs w:val="22"/>
          <w:lang w:val="fr-BE"/>
        </w:rPr>
      </w:pPr>
    </w:p>
    <w:p w14:paraId="4DC41DCE" w14:textId="77777777" w:rsidR="00B20BAC" w:rsidRPr="00B20BAC" w:rsidRDefault="00B20BAC" w:rsidP="00B20BAC">
      <w:pPr>
        <w:jc w:val="both"/>
        <w:rPr>
          <w:rFonts w:ascii="Calibri" w:hAnsi="Calibri" w:cs="Calibri"/>
          <w:b/>
          <w:bCs/>
          <w:sz w:val="22"/>
          <w:szCs w:val="22"/>
          <w:lang w:val="fr-BE"/>
        </w:rPr>
      </w:pPr>
      <w:r w:rsidRPr="004F22B8">
        <w:rPr>
          <w:rFonts w:ascii="Calibri" w:hAnsi="Calibri" w:cs="Calibri"/>
          <w:b/>
          <w:bCs/>
          <w:sz w:val="22"/>
          <w:szCs w:val="22"/>
          <w:lang w:val="en-GB"/>
        </w:rPr>
        <w:fldChar w:fldCharType="begin">
          <w:ffData>
            <w:name w:val="Check2"/>
            <w:enabled/>
            <w:calcOnExit w:val="0"/>
            <w:checkBox>
              <w:sizeAuto/>
              <w:default w:val="0"/>
              <w:checked w:val="0"/>
            </w:checkBox>
          </w:ffData>
        </w:fldChar>
      </w:r>
      <w:r w:rsidRPr="00A8412C">
        <w:rPr>
          <w:rFonts w:ascii="Calibri" w:hAnsi="Calibri" w:cs="Calibri"/>
          <w:b/>
          <w:bCs/>
          <w:sz w:val="22"/>
          <w:szCs w:val="22"/>
          <w:lang w:val="fr-BE"/>
        </w:rPr>
        <w:instrText xml:space="preserve"> FORMCHECKBOX </w:instrText>
      </w:r>
      <w:r w:rsidR="004D0ED4">
        <w:rPr>
          <w:rFonts w:ascii="Calibri" w:hAnsi="Calibri" w:cs="Calibri"/>
          <w:b/>
          <w:bCs/>
          <w:sz w:val="22"/>
          <w:szCs w:val="22"/>
          <w:lang w:val="en-GB"/>
        </w:rPr>
      </w:r>
      <w:r w:rsidR="004D0ED4">
        <w:rPr>
          <w:rFonts w:ascii="Calibri" w:hAnsi="Calibri" w:cs="Calibri"/>
          <w:b/>
          <w:bCs/>
          <w:sz w:val="22"/>
          <w:szCs w:val="22"/>
          <w:lang w:val="en-GB"/>
        </w:rPr>
        <w:fldChar w:fldCharType="separate"/>
      </w:r>
      <w:r w:rsidRPr="004F22B8">
        <w:rPr>
          <w:rFonts w:ascii="Calibri" w:hAnsi="Calibri" w:cs="Calibri"/>
          <w:b/>
          <w:bCs/>
          <w:sz w:val="22"/>
          <w:szCs w:val="22"/>
          <w:lang w:val="en-GB"/>
        </w:rPr>
        <w:fldChar w:fldCharType="end"/>
      </w:r>
      <w:r w:rsidRPr="00A8412C">
        <w:rPr>
          <w:rFonts w:ascii="Calibri" w:hAnsi="Calibri" w:cs="Calibri"/>
          <w:b/>
          <w:bCs/>
          <w:sz w:val="22"/>
          <w:szCs w:val="22"/>
          <w:lang w:val="fr-BE"/>
        </w:rPr>
        <w:t xml:space="preserve">  </w:t>
      </w:r>
      <w:r w:rsidRPr="00D82E02">
        <w:rPr>
          <w:rFonts w:ascii="Calibri" w:hAnsi="Calibri" w:cs="Calibri"/>
          <w:bCs/>
          <w:i/>
          <w:sz w:val="22"/>
          <w:szCs w:val="22"/>
          <w:lang w:val="fr-BE"/>
        </w:rPr>
        <w:t xml:space="preserve">Donner son consentement à EJTN pour collecter et traiter vos données personnelles est une condition préalable à la participation aux activités du REFJ. </w:t>
      </w:r>
      <w:r w:rsidRPr="00B20BAC">
        <w:rPr>
          <w:rFonts w:ascii="Calibri" w:hAnsi="Calibri" w:cs="Calibri"/>
          <w:bCs/>
          <w:i/>
          <w:sz w:val="22"/>
          <w:szCs w:val="22"/>
          <w:lang w:val="fr-BE"/>
        </w:rPr>
        <w:t>En cochant cette case de confirmation, je consens à ce que le REFJ collecte et traite mes données personnelles aux fins exclusives de participation aux activités du REFJ. Pour plus de détails sur la confidentialité des données et la manière dont le REFJ traite, partage, transfère, utilise et protège vos données privées ainsi que vos droits, consultez le site Web du REFJ pour obtenir la</w:t>
      </w:r>
      <w:r w:rsidRPr="00B20BAC">
        <w:rPr>
          <w:rFonts w:ascii="Calibri" w:hAnsi="Calibri" w:cs="Calibri"/>
          <w:b/>
          <w:bCs/>
          <w:sz w:val="22"/>
          <w:szCs w:val="22"/>
          <w:lang w:val="fr-BE"/>
        </w:rPr>
        <w:t xml:space="preserve"> </w:t>
      </w:r>
      <w:hyperlink r:id="rId9" w:history="1">
        <w:r w:rsidRPr="00B20BAC">
          <w:rPr>
            <w:rStyle w:val="Hyperlink"/>
            <w:rFonts w:ascii="Calibri" w:hAnsi="Calibri" w:cs="Calibri"/>
            <w:b/>
            <w:bCs/>
            <w:sz w:val="22"/>
            <w:szCs w:val="22"/>
            <w:lang w:val="fr-BE"/>
          </w:rPr>
          <w:t>déclaration complète de protection des données et de confidentialité</w:t>
        </w:r>
      </w:hyperlink>
      <w:r w:rsidRPr="00B20BAC">
        <w:rPr>
          <w:rFonts w:ascii="Calibri" w:hAnsi="Calibri" w:cs="Calibri"/>
          <w:b/>
          <w:bCs/>
          <w:sz w:val="22"/>
          <w:szCs w:val="22"/>
          <w:lang w:val="fr-BE"/>
        </w:rPr>
        <w:t>.</w:t>
      </w:r>
    </w:p>
    <w:p w14:paraId="77B844D2" w14:textId="77777777" w:rsidR="00B20BAC" w:rsidRDefault="00B20BAC" w:rsidP="00B20BAC">
      <w:pPr>
        <w:rPr>
          <w:rFonts w:ascii="Calibri" w:hAnsi="Calibri" w:cs="Calibri"/>
          <w:b/>
          <w:bCs/>
          <w:sz w:val="22"/>
          <w:szCs w:val="22"/>
          <w:lang w:val="fr-BE"/>
        </w:rPr>
      </w:pPr>
    </w:p>
    <w:p w14:paraId="73351616" w14:textId="77777777" w:rsidR="006041E6" w:rsidRDefault="006041E6" w:rsidP="00B20BAC">
      <w:pPr>
        <w:rPr>
          <w:rFonts w:ascii="Calibri" w:hAnsi="Calibri" w:cs="Calibri"/>
          <w:b/>
          <w:bCs/>
          <w:sz w:val="22"/>
          <w:szCs w:val="22"/>
          <w:lang w:val="fr-BE"/>
        </w:rPr>
      </w:pPr>
    </w:p>
    <w:tbl>
      <w:tblPr>
        <w:tblW w:w="0" w:type="auto"/>
        <w:shd w:val="clear" w:color="auto" w:fill="D9D9D9"/>
        <w:tblLook w:val="04A0" w:firstRow="1" w:lastRow="0" w:firstColumn="1" w:lastColumn="0" w:noHBand="0" w:noVBand="1"/>
      </w:tblPr>
      <w:tblGrid>
        <w:gridCol w:w="9498"/>
      </w:tblGrid>
      <w:tr w:rsidR="00B20BAC" w:rsidRPr="004F22B8" w14:paraId="6831D491" w14:textId="77777777" w:rsidTr="006041E6">
        <w:tc>
          <w:tcPr>
            <w:tcW w:w="9498" w:type="dxa"/>
            <w:shd w:val="clear" w:color="auto" w:fill="D9D9D9"/>
          </w:tcPr>
          <w:p w14:paraId="569D361D" w14:textId="77777777" w:rsidR="00B20BAC" w:rsidRPr="004F22B8" w:rsidRDefault="00B20BAC" w:rsidP="00621043">
            <w:pPr>
              <w:jc w:val="center"/>
              <w:rPr>
                <w:rFonts w:ascii="Calibri" w:hAnsi="Calibri" w:cs="Calibri"/>
                <w:b/>
                <w:bCs/>
                <w:sz w:val="22"/>
                <w:szCs w:val="22"/>
                <w:lang w:val="en-GB"/>
              </w:rPr>
            </w:pPr>
            <w:r w:rsidRPr="004F22B8">
              <w:rPr>
                <w:rFonts w:ascii="Calibri" w:hAnsi="Calibri" w:cs="Calibri"/>
                <w:b/>
                <w:bCs/>
                <w:sz w:val="22"/>
                <w:szCs w:val="22"/>
                <w:lang w:val="en-GB"/>
              </w:rPr>
              <w:t>INFORMATION ON THE EVENT / INFORMATION SUR L’ACTIVITE</w:t>
            </w:r>
          </w:p>
        </w:tc>
      </w:tr>
    </w:tbl>
    <w:p w14:paraId="5AB4BD4E" w14:textId="77777777" w:rsidR="00B20BAC" w:rsidRPr="004F22B8" w:rsidRDefault="00B20BAC" w:rsidP="00B20BAC">
      <w:pPr>
        <w:rPr>
          <w:rFonts w:ascii="Calibri" w:hAnsi="Calibri" w:cs="Calibri"/>
          <w:b/>
          <w:bCs/>
          <w:sz w:val="22"/>
          <w:szCs w:val="22"/>
          <w:lang w:val="en-GB"/>
        </w:rPr>
      </w:pPr>
    </w:p>
    <w:p w14:paraId="62CF3220" w14:textId="328E840C" w:rsidR="00B20BAC" w:rsidRPr="004F22B8" w:rsidRDefault="00B20BAC" w:rsidP="009F1496">
      <w:pPr>
        <w:spacing w:line="276" w:lineRule="auto"/>
        <w:ind w:left="2977" w:hanging="2977"/>
        <w:jc w:val="both"/>
        <w:rPr>
          <w:rFonts w:ascii="Calibri" w:hAnsi="Calibri" w:cs="Calibri"/>
          <w:b/>
          <w:bCs/>
          <w:sz w:val="22"/>
          <w:szCs w:val="22"/>
          <w:lang w:val="en-GB"/>
        </w:rPr>
      </w:pPr>
      <w:r w:rsidRPr="004F22B8">
        <w:rPr>
          <w:rFonts w:ascii="Calibri" w:hAnsi="Calibri" w:cs="Calibri"/>
          <w:bCs/>
          <w:sz w:val="22"/>
          <w:szCs w:val="22"/>
          <w:lang w:val="en-GB"/>
        </w:rPr>
        <w:t>Type of event / Type d’activité</w:t>
      </w:r>
      <w:r w:rsidR="00621043">
        <w:rPr>
          <w:rFonts w:ascii="Calibri" w:hAnsi="Calibri" w:cs="Calibri"/>
          <w:bCs/>
          <w:sz w:val="22"/>
          <w:szCs w:val="22"/>
          <w:lang w:val="en-GB"/>
        </w:rPr>
        <w:t xml:space="preserve"> </w:t>
      </w:r>
      <w:r w:rsidRPr="004F22B8">
        <w:rPr>
          <w:rFonts w:ascii="Calibri" w:hAnsi="Calibri" w:cs="Calibri"/>
          <w:bCs/>
          <w:sz w:val="22"/>
          <w:szCs w:val="22"/>
          <w:lang w:val="en-GB"/>
        </w:rPr>
        <w:t xml:space="preserve">: </w:t>
      </w:r>
      <w:r w:rsidR="00621043">
        <w:rPr>
          <w:rFonts w:ascii="Calibri" w:hAnsi="Calibri" w:cs="Calibri"/>
          <w:bCs/>
          <w:sz w:val="22"/>
          <w:szCs w:val="22"/>
          <w:lang w:val="en-GB"/>
        </w:rPr>
        <w:t>BILATERAL EXCHANGE</w:t>
      </w:r>
      <w:r w:rsidR="00AA0C3D">
        <w:rPr>
          <w:rFonts w:ascii="Calibri" w:hAnsi="Calibri" w:cs="Calibri"/>
          <w:bCs/>
          <w:sz w:val="22"/>
          <w:szCs w:val="22"/>
          <w:lang w:val="en-GB"/>
        </w:rPr>
        <w:t xml:space="preserve"> FOR COURT STAFF</w:t>
      </w:r>
      <w:r w:rsidR="00621043">
        <w:rPr>
          <w:rFonts w:ascii="Calibri" w:hAnsi="Calibri" w:cs="Calibri"/>
          <w:bCs/>
          <w:sz w:val="22"/>
          <w:szCs w:val="22"/>
          <w:lang w:val="en-GB"/>
        </w:rPr>
        <w:t xml:space="preserve"> / ECHANGE BILATERAL</w:t>
      </w:r>
      <w:r w:rsidR="00AA0C3D">
        <w:rPr>
          <w:rFonts w:ascii="Calibri" w:hAnsi="Calibri" w:cs="Calibri"/>
          <w:bCs/>
          <w:sz w:val="22"/>
          <w:szCs w:val="22"/>
          <w:lang w:val="en-GB"/>
        </w:rPr>
        <w:t xml:space="preserve"> </w:t>
      </w:r>
      <w:r w:rsidR="009F1496">
        <w:rPr>
          <w:rFonts w:ascii="Calibri" w:hAnsi="Calibri" w:cs="Calibri"/>
          <w:bCs/>
          <w:sz w:val="22"/>
          <w:szCs w:val="22"/>
          <w:lang w:val="en-GB"/>
        </w:rPr>
        <w:t>POUR LE PERSONNEL JUDICIAIRE</w:t>
      </w:r>
    </w:p>
    <w:p w14:paraId="41C2D8D5" w14:textId="77777777" w:rsidR="00B20BAC" w:rsidRPr="00B20BAC" w:rsidRDefault="00B20BAC" w:rsidP="00B20BAC">
      <w:pPr>
        <w:spacing w:line="276" w:lineRule="auto"/>
        <w:rPr>
          <w:rFonts w:ascii="Calibri" w:hAnsi="Calibri" w:cs="Calibri"/>
          <w:b/>
          <w:bCs/>
          <w:sz w:val="22"/>
          <w:szCs w:val="22"/>
          <w:lang w:val="fr-BE"/>
        </w:rPr>
      </w:pPr>
      <w:r w:rsidRPr="00B20BAC">
        <w:rPr>
          <w:rFonts w:ascii="Calibri" w:hAnsi="Calibri" w:cs="Calibri"/>
          <w:bCs/>
          <w:sz w:val="22"/>
          <w:szCs w:val="22"/>
          <w:lang w:val="fr-BE"/>
        </w:rPr>
        <w:t xml:space="preserve">Venue/ </w:t>
      </w:r>
      <w:r w:rsidRPr="00621043">
        <w:rPr>
          <w:rFonts w:ascii="Calibri" w:hAnsi="Calibri" w:cs="Calibri"/>
          <w:bCs/>
          <w:sz w:val="22"/>
          <w:szCs w:val="22"/>
        </w:rPr>
        <w:t>Lieu</w:t>
      </w:r>
      <w:r w:rsidR="00621043">
        <w:rPr>
          <w:rFonts w:ascii="Calibri" w:hAnsi="Calibri" w:cs="Calibri"/>
          <w:bCs/>
          <w:sz w:val="22"/>
          <w:szCs w:val="22"/>
          <w:lang w:val="fr-BE"/>
        </w:rPr>
        <w:t xml:space="preserve"> </w:t>
      </w:r>
      <w:r w:rsidRPr="00B20BAC">
        <w:rPr>
          <w:rFonts w:ascii="Calibri" w:hAnsi="Calibri" w:cs="Calibri"/>
          <w:bCs/>
          <w:sz w:val="22"/>
          <w:szCs w:val="22"/>
          <w:lang w:val="fr-BE"/>
        </w:rPr>
        <w:t xml:space="preserve">: </w:t>
      </w:r>
    </w:p>
    <w:p w14:paraId="6B0529BC" w14:textId="77777777" w:rsidR="00B20BAC" w:rsidRPr="00E6334A" w:rsidRDefault="00B20BAC" w:rsidP="00B20BAC">
      <w:pPr>
        <w:spacing w:line="276" w:lineRule="auto"/>
        <w:rPr>
          <w:rFonts w:ascii="Calibri" w:hAnsi="Calibri" w:cs="Calibri"/>
          <w:b/>
          <w:bCs/>
          <w:sz w:val="22"/>
          <w:szCs w:val="22"/>
        </w:rPr>
      </w:pPr>
      <w:r w:rsidRPr="00E6334A">
        <w:rPr>
          <w:rFonts w:ascii="Calibri" w:hAnsi="Calibri" w:cs="Calibri"/>
          <w:bCs/>
          <w:sz w:val="22"/>
          <w:szCs w:val="22"/>
        </w:rPr>
        <w:t>Starting date &amp; time / Date et heure de début</w:t>
      </w:r>
      <w:r w:rsidR="00621043">
        <w:rPr>
          <w:rFonts w:ascii="Calibri" w:hAnsi="Calibri" w:cs="Calibri"/>
          <w:bCs/>
          <w:sz w:val="22"/>
          <w:szCs w:val="22"/>
        </w:rPr>
        <w:t xml:space="preserve"> </w:t>
      </w:r>
      <w:r w:rsidRPr="00E6334A">
        <w:rPr>
          <w:rFonts w:ascii="Calibri" w:hAnsi="Calibri" w:cs="Calibri"/>
          <w:bCs/>
          <w:sz w:val="22"/>
          <w:szCs w:val="22"/>
        </w:rPr>
        <w:t>:</w:t>
      </w:r>
      <w:r w:rsidRPr="00E6334A">
        <w:rPr>
          <w:rFonts w:ascii="Calibri" w:hAnsi="Calibri" w:cs="Calibri"/>
          <w:bCs/>
          <w:sz w:val="22"/>
          <w:szCs w:val="22"/>
        </w:rPr>
        <w:tab/>
      </w:r>
    </w:p>
    <w:p w14:paraId="401F00A4" w14:textId="77777777" w:rsidR="00B96925" w:rsidRDefault="00B20BAC" w:rsidP="00E6334A">
      <w:pPr>
        <w:spacing w:line="276" w:lineRule="auto"/>
        <w:rPr>
          <w:rFonts w:ascii="Calibri" w:hAnsi="Calibri" w:cs="Calibri"/>
          <w:bCs/>
          <w:sz w:val="22"/>
          <w:szCs w:val="22"/>
        </w:rPr>
      </w:pPr>
      <w:r w:rsidRPr="00E6334A">
        <w:rPr>
          <w:rFonts w:ascii="Calibri" w:hAnsi="Calibri" w:cs="Calibri"/>
          <w:bCs/>
          <w:sz w:val="22"/>
          <w:szCs w:val="22"/>
        </w:rPr>
        <w:t>Final date and time / Date et heure de fin</w:t>
      </w:r>
      <w:r w:rsidR="00621043">
        <w:rPr>
          <w:rFonts w:ascii="Calibri" w:hAnsi="Calibri" w:cs="Calibri"/>
          <w:bCs/>
          <w:sz w:val="22"/>
          <w:szCs w:val="22"/>
        </w:rPr>
        <w:t xml:space="preserve"> </w:t>
      </w:r>
      <w:r w:rsidRPr="00E6334A">
        <w:rPr>
          <w:rFonts w:ascii="Calibri" w:hAnsi="Calibri" w:cs="Calibri"/>
          <w:bCs/>
          <w:sz w:val="22"/>
          <w:szCs w:val="22"/>
        </w:rPr>
        <w:t xml:space="preserve">: </w:t>
      </w:r>
    </w:p>
    <w:p w14:paraId="00686A6D" w14:textId="77777777" w:rsidR="00621043" w:rsidRDefault="00621043" w:rsidP="00E6334A">
      <w:pPr>
        <w:spacing w:line="276" w:lineRule="auto"/>
        <w:rPr>
          <w:rFonts w:ascii="Calibri" w:hAnsi="Calibri" w:cs="Calibri"/>
          <w:bCs/>
          <w:sz w:val="22"/>
          <w:szCs w:val="22"/>
        </w:rPr>
      </w:pPr>
      <w:r>
        <w:rPr>
          <w:rFonts w:ascii="Calibri" w:hAnsi="Calibri" w:cs="Calibri"/>
          <w:bCs/>
          <w:sz w:val="22"/>
          <w:szCs w:val="22"/>
        </w:rPr>
        <w:t xml:space="preserve">Responsible contact person / Personne de contact responsable : </w:t>
      </w:r>
    </w:p>
    <w:p w14:paraId="40C778B7" w14:textId="77777777" w:rsidR="00621043" w:rsidRDefault="00621043" w:rsidP="00E6334A">
      <w:pPr>
        <w:spacing w:line="276" w:lineRule="auto"/>
        <w:rPr>
          <w:rFonts w:ascii="Calibri" w:hAnsi="Calibri" w:cs="Calibri"/>
          <w:bCs/>
          <w:sz w:val="22"/>
          <w:szCs w:val="22"/>
        </w:rPr>
      </w:pPr>
    </w:p>
    <w:p w14:paraId="3F6EE943" w14:textId="77777777" w:rsidR="00621043" w:rsidRDefault="00621043" w:rsidP="00E6334A">
      <w:pPr>
        <w:spacing w:line="276" w:lineRule="auto"/>
        <w:rPr>
          <w:rFonts w:ascii="Calibri" w:hAnsi="Calibri" w:cs="Calibri"/>
          <w:bCs/>
          <w:sz w:val="22"/>
          <w:szCs w:val="22"/>
        </w:rPr>
      </w:pPr>
    </w:p>
    <w:p w14:paraId="1CF77CF8" w14:textId="77777777" w:rsidR="00621043" w:rsidRDefault="00621043" w:rsidP="00E6334A">
      <w:pPr>
        <w:pBdr>
          <w:bottom w:val="single" w:sz="6" w:space="1" w:color="auto"/>
        </w:pBdr>
        <w:spacing w:line="276" w:lineRule="auto"/>
        <w:rPr>
          <w:rFonts w:ascii="Calibri" w:hAnsi="Calibri" w:cs="Calibri"/>
          <w:bCs/>
          <w:sz w:val="22"/>
          <w:szCs w:val="22"/>
        </w:rPr>
      </w:pPr>
    </w:p>
    <w:p w14:paraId="5D81F076" w14:textId="77777777" w:rsidR="00621043" w:rsidRDefault="00621043" w:rsidP="00621043">
      <w:pPr>
        <w:tabs>
          <w:tab w:val="right" w:pos="9356"/>
        </w:tabs>
        <w:spacing w:line="276" w:lineRule="auto"/>
        <w:rPr>
          <w:rFonts w:ascii="Calibri" w:hAnsi="Calibri" w:cs="Calibri"/>
          <w:bCs/>
          <w:sz w:val="22"/>
          <w:szCs w:val="22"/>
        </w:rPr>
      </w:pPr>
      <w:r>
        <w:rPr>
          <w:rFonts w:ascii="Calibri" w:hAnsi="Calibri" w:cs="Calibri"/>
          <w:bCs/>
          <w:sz w:val="22"/>
          <w:szCs w:val="22"/>
        </w:rPr>
        <w:t>Place and date</w:t>
      </w:r>
      <w:r>
        <w:rPr>
          <w:rFonts w:ascii="Calibri" w:hAnsi="Calibri" w:cs="Calibri"/>
          <w:bCs/>
          <w:sz w:val="22"/>
          <w:szCs w:val="22"/>
        </w:rPr>
        <w:tab/>
        <w:t>Signature</w:t>
      </w:r>
    </w:p>
    <w:p w14:paraId="5CF2CBD0" w14:textId="77777777" w:rsidR="00621043" w:rsidRDefault="00621043" w:rsidP="00621043">
      <w:pPr>
        <w:pBdr>
          <w:bottom w:val="single" w:sz="6" w:space="1" w:color="auto"/>
        </w:pBdr>
        <w:tabs>
          <w:tab w:val="right" w:pos="9356"/>
        </w:tabs>
        <w:spacing w:line="276" w:lineRule="auto"/>
        <w:rPr>
          <w:rFonts w:ascii="Calibri" w:hAnsi="Calibri" w:cs="Calibri"/>
          <w:bCs/>
          <w:sz w:val="22"/>
          <w:szCs w:val="22"/>
        </w:rPr>
      </w:pPr>
    </w:p>
    <w:p w14:paraId="6981C872" w14:textId="77777777" w:rsidR="00621043" w:rsidRDefault="00621043" w:rsidP="00621043">
      <w:pPr>
        <w:pBdr>
          <w:bottom w:val="single" w:sz="6" w:space="1" w:color="auto"/>
        </w:pBdr>
        <w:tabs>
          <w:tab w:val="right" w:pos="9356"/>
        </w:tabs>
        <w:spacing w:line="276" w:lineRule="auto"/>
        <w:rPr>
          <w:rFonts w:ascii="Calibri" w:hAnsi="Calibri" w:cs="Calibri"/>
          <w:bCs/>
          <w:sz w:val="22"/>
          <w:szCs w:val="22"/>
        </w:rPr>
      </w:pPr>
    </w:p>
    <w:p w14:paraId="32F3AE1B" w14:textId="77777777" w:rsidR="00621043" w:rsidRPr="00621043" w:rsidRDefault="00621043" w:rsidP="00621043">
      <w:pPr>
        <w:tabs>
          <w:tab w:val="right" w:pos="9356"/>
        </w:tabs>
        <w:spacing w:line="276" w:lineRule="auto"/>
        <w:rPr>
          <w:rFonts w:ascii="Calibri" w:hAnsi="Calibri" w:cs="Calibri"/>
          <w:bCs/>
          <w:sz w:val="22"/>
          <w:szCs w:val="22"/>
        </w:rPr>
      </w:pPr>
      <w:r>
        <w:rPr>
          <w:rFonts w:ascii="Calibri" w:hAnsi="Calibri" w:cs="Calibri"/>
          <w:bCs/>
          <w:sz w:val="22"/>
          <w:szCs w:val="22"/>
        </w:rPr>
        <w:tab/>
        <w:t>Name</w:t>
      </w:r>
    </w:p>
    <w:sectPr w:rsidR="00621043" w:rsidRPr="00621043" w:rsidSect="00E6334A">
      <w:headerReference w:type="first" r:id="rId10"/>
      <w:footerReference w:type="first" r:id="rId11"/>
      <w:pgSz w:w="11906" w:h="16838" w:code="9"/>
      <w:pgMar w:top="-606" w:right="1274"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6EA4" w14:textId="77777777" w:rsidR="0052585F" w:rsidRDefault="0052585F">
      <w:r>
        <w:separator/>
      </w:r>
    </w:p>
  </w:endnote>
  <w:endnote w:type="continuationSeparator" w:id="0">
    <w:p w14:paraId="2AC5AA70" w14:textId="77777777" w:rsidR="0052585F" w:rsidRDefault="0052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5B66" w14:textId="77777777" w:rsidR="009C342A" w:rsidRPr="00EB64E5" w:rsidRDefault="009C342A" w:rsidP="007C4A21">
    <w:pPr>
      <w:jc w:val="center"/>
      <w:rPr>
        <w:rFonts w:asciiTheme="minorHAnsi" w:hAnsiTheme="minorHAnsi" w:cs="Calibri"/>
        <w:sz w:val="16"/>
        <w:szCs w:val="16"/>
      </w:rPr>
    </w:pPr>
    <w:r w:rsidRPr="00EB64E5">
      <w:rPr>
        <w:rFonts w:asciiTheme="minorHAnsi" w:hAnsiTheme="minorHAnsi" w:cs="Calibri"/>
        <w:sz w:val="16"/>
        <w:szCs w:val="16"/>
      </w:rPr>
      <w:t>Réseau Européen de Formation Judiciaire/European Judicial Training Network (aisbl)</w:t>
    </w:r>
  </w:p>
  <w:p w14:paraId="30733E68" w14:textId="77777777" w:rsidR="009C342A" w:rsidRPr="00EB64E5" w:rsidRDefault="009C342A" w:rsidP="007C4A21">
    <w:pPr>
      <w:jc w:val="center"/>
      <w:rPr>
        <w:rFonts w:asciiTheme="minorHAnsi" w:hAnsiTheme="minorHAnsi"/>
        <w:sz w:val="16"/>
        <w:szCs w:val="16"/>
      </w:rPr>
    </w:pPr>
    <w:r w:rsidRPr="00EB64E5">
      <w:rPr>
        <w:rFonts w:asciiTheme="minorHAnsi" w:hAnsiTheme="minorHAnsi" w:cs="Calibri"/>
        <w:sz w:val="16"/>
        <w:szCs w:val="16"/>
      </w:rPr>
      <w:t xml:space="preserve">Rue du </w:t>
    </w:r>
    <w:r w:rsidR="00443408" w:rsidRPr="00EB64E5">
      <w:rPr>
        <w:rFonts w:asciiTheme="minorHAnsi" w:hAnsiTheme="minorHAnsi" w:cs="Calibri"/>
        <w:sz w:val="16"/>
        <w:szCs w:val="16"/>
      </w:rPr>
      <w:t>Commerce</w:t>
    </w:r>
    <w:r w:rsidRPr="00EB64E5">
      <w:rPr>
        <w:rFonts w:asciiTheme="minorHAnsi" w:hAnsiTheme="minorHAnsi" w:cs="Calibri"/>
        <w:sz w:val="16"/>
        <w:szCs w:val="16"/>
      </w:rPr>
      <w:t xml:space="preserve"> 1</w:t>
    </w:r>
    <w:r w:rsidR="00443408" w:rsidRPr="00EB64E5">
      <w:rPr>
        <w:rFonts w:asciiTheme="minorHAnsi" w:hAnsiTheme="minorHAnsi" w:cs="Calibri"/>
        <w:sz w:val="16"/>
        <w:szCs w:val="16"/>
      </w:rPr>
      <w:t>23</w:t>
    </w:r>
    <w:r w:rsidRPr="00EB64E5">
      <w:rPr>
        <w:rFonts w:asciiTheme="minorHAnsi" w:hAnsiTheme="minorHAnsi" w:cs="Calibri"/>
        <w:sz w:val="16"/>
        <w:szCs w:val="16"/>
      </w:rPr>
      <w:t>, B-1000 Bruxelles; Tel: +32 2 280 22 42; Fax</w:t>
    </w:r>
    <w:r w:rsidRPr="00EB64E5">
      <w:rPr>
        <w:rFonts w:asciiTheme="minorHAnsi" w:hAnsiTheme="minorHAnsi"/>
        <w:sz w:val="16"/>
        <w:szCs w:val="16"/>
      </w:rPr>
      <w:t>: + 32 2 280 22 36;</w:t>
    </w:r>
  </w:p>
  <w:p w14:paraId="502DFA44" w14:textId="77777777" w:rsidR="009C342A" w:rsidRDefault="009C342A" w:rsidP="00EB64E5">
    <w:pPr>
      <w:jc w:val="center"/>
      <w:rPr>
        <w:rFonts w:asciiTheme="minorHAnsi" w:hAnsiTheme="minorHAnsi"/>
        <w:sz w:val="16"/>
        <w:szCs w:val="16"/>
        <w:lang w:val="it-IT"/>
      </w:rPr>
    </w:pPr>
    <w:r w:rsidRPr="00EB64E5">
      <w:rPr>
        <w:rFonts w:asciiTheme="minorHAnsi" w:hAnsiTheme="minorHAnsi"/>
        <w:sz w:val="16"/>
        <w:szCs w:val="16"/>
        <w:lang w:val="it-IT"/>
      </w:rPr>
      <w:t xml:space="preserve">E-mail: </w:t>
    </w:r>
    <w:hyperlink r:id="rId1" w:history="1">
      <w:r w:rsidRPr="00EB64E5">
        <w:rPr>
          <w:rStyle w:val="Hyperlink"/>
          <w:rFonts w:asciiTheme="minorHAnsi" w:hAnsiTheme="minorHAnsi"/>
          <w:sz w:val="16"/>
          <w:szCs w:val="16"/>
          <w:lang w:val="it-IT"/>
        </w:rPr>
        <w:t>ejtn@ejtn.eu</w:t>
      </w:r>
    </w:hyperlink>
    <w:r w:rsidRPr="00EB64E5">
      <w:rPr>
        <w:rFonts w:asciiTheme="minorHAnsi" w:hAnsiTheme="minorHAnsi"/>
        <w:sz w:val="16"/>
        <w:szCs w:val="16"/>
        <w:lang w:val="it-IT"/>
      </w:rPr>
      <w:t xml:space="preserve">  </w:t>
    </w:r>
  </w:p>
  <w:p w14:paraId="0EE6DE6B" w14:textId="77777777" w:rsidR="00EB64E5" w:rsidRPr="00EB64E5" w:rsidRDefault="00EB64E5" w:rsidP="00EB64E5">
    <w:pPr>
      <w:jc w:val="center"/>
      <w:rPr>
        <w:rFonts w:asciiTheme="minorHAnsi" w:hAnsiTheme="minorHAnsi"/>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22D7" w14:textId="77777777" w:rsidR="0052585F" w:rsidRDefault="0052585F">
      <w:r>
        <w:separator/>
      </w:r>
    </w:p>
  </w:footnote>
  <w:footnote w:type="continuationSeparator" w:id="0">
    <w:p w14:paraId="479885B7" w14:textId="77777777" w:rsidR="0052585F" w:rsidRDefault="0052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3832" w14:textId="77777777" w:rsidR="009C342A" w:rsidRPr="002C3264" w:rsidRDefault="007F35D0" w:rsidP="007C4A21">
    <w:pPr>
      <w:jc w:val="both"/>
      <w:rPr>
        <w:rFonts w:ascii="Bookman Old Style" w:hAnsi="Bookman Old Style"/>
        <w:b/>
        <w:sz w:val="20"/>
        <w:szCs w:val="20"/>
        <w:lang w:val="fr-BE"/>
      </w:rPr>
    </w:pPr>
    <w:r>
      <w:rPr>
        <w:noProof/>
        <w:lang w:val="en-US" w:eastAsia="zh-CN"/>
      </w:rPr>
      <w:drawing>
        <wp:anchor distT="0" distB="0" distL="114300" distR="114300" simplePos="0" relativeHeight="251660288" behindDoc="1" locked="0" layoutInCell="1" allowOverlap="1" wp14:anchorId="1A00F763" wp14:editId="321F5168">
          <wp:simplePos x="0" y="0"/>
          <wp:positionH relativeFrom="column">
            <wp:posOffset>0</wp:posOffset>
          </wp:positionH>
          <wp:positionV relativeFrom="paragraph">
            <wp:posOffset>0</wp:posOffset>
          </wp:positionV>
          <wp:extent cx="797560" cy="775970"/>
          <wp:effectExtent l="0" t="0" r="2540" b="5080"/>
          <wp:wrapTight wrapText="bothSides">
            <wp:wrapPolygon edited="0">
              <wp:start x="0" y="0"/>
              <wp:lineTo x="0" y="21211"/>
              <wp:lineTo x="21153" y="21211"/>
              <wp:lineTo x="21153" y="0"/>
              <wp:lineTo x="0" y="0"/>
            </wp:wrapPolygon>
          </wp:wrapTight>
          <wp:docPr id="12" name="Picture 12"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new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s">
          <w:drawing>
            <wp:anchor distT="0" distB="0" distL="114300" distR="114300" simplePos="0" relativeHeight="251655168" behindDoc="0" locked="0" layoutInCell="1" allowOverlap="1" wp14:anchorId="7682C9D9" wp14:editId="128681D5">
              <wp:simplePos x="0" y="0"/>
              <wp:positionH relativeFrom="column">
                <wp:posOffset>1177925</wp:posOffset>
              </wp:positionH>
              <wp:positionV relativeFrom="paragraph">
                <wp:posOffset>210185</wp:posOffset>
              </wp:positionV>
              <wp:extent cx="3634740" cy="409575"/>
              <wp:effectExtent l="254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928C3"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E</w:t>
                          </w:r>
                          <w:r w:rsidRPr="002C3264">
                            <w:rPr>
                              <w:rFonts w:ascii="Bookman Old Style" w:hAnsi="Bookman Old Style"/>
                              <w:b/>
                              <w:sz w:val="20"/>
                              <w:szCs w:val="20"/>
                              <w:lang w:val="fr-BE"/>
                            </w:rPr>
                            <w:t>uropean Judicial Training Network</w:t>
                          </w:r>
                        </w:p>
                        <w:p w14:paraId="2C9DC3BE"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Réseau Européen de Formation Judiciaire</w:t>
                          </w:r>
                        </w:p>
                        <w:p w14:paraId="3B6B1016" w14:textId="77777777" w:rsidR="009C342A" w:rsidRDefault="009C3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2C9D9" id="_x0000_t202" coordsize="21600,21600" o:spt="202" path="m,l,21600r21600,l21600,xe">
              <v:stroke joinstyle="miter"/>
              <v:path gradientshapeok="t" o:connecttype="rect"/>
            </v:shapetype>
            <v:shape id="Text Box 3" o:spid="_x0000_s1026" type="#_x0000_t202" style="position:absolute;left:0;text-align:left;margin-left:92.75pt;margin-top:16.55pt;width:286.2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" stroked="f">
              <v:textbox>
                <w:txbxContent>
                  <w:p w14:paraId="77F928C3"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E</w:t>
                    </w:r>
                    <w:r w:rsidRPr="002C3264">
                      <w:rPr>
                        <w:rFonts w:ascii="Bookman Old Style" w:hAnsi="Bookman Old Style"/>
                        <w:b/>
                        <w:sz w:val="20"/>
                        <w:szCs w:val="20"/>
                        <w:lang w:val="fr-BE"/>
                      </w:rPr>
                      <w:t>uropean Judicial Training Network</w:t>
                    </w:r>
                  </w:p>
                  <w:p w14:paraId="2C9DC3BE"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Réseau Européen de Formation Judiciaire</w:t>
                    </w:r>
                  </w:p>
                  <w:p w14:paraId="3B6B1016" w14:textId="77777777" w:rsidR="009C342A" w:rsidRDefault="009C342A"/>
                </w:txbxContent>
              </v:textbox>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4D2F8B24" wp14:editId="33F9B7D9">
              <wp:simplePos x="0" y="0"/>
              <wp:positionH relativeFrom="column">
                <wp:posOffset>4669790</wp:posOffset>
              </wp:positionH>
              <wp:positionV relativeFrom="paragraph">
                <wp:posOffset>443865</wp:posOffset>
              </wp:positionV>
              <wp:extent cx="2210435" cy="318135"/>
              <wp:effectExtent l="0" t="0" r="63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54A01" w14:textId="77777777" w:rsidR="009C342A" w:rsidRPr="0071405D" w:rsidRDefault="009C342A" w:rsidP="007C4A21">
                          <w:pPr>
                            <w:jc w:val="center"/>
                            <w:rPr>
                              <w:b/>
                              <w:i/>
                              <w:sz w:val="16"/>
                              <w:szCs w:val="16"/>
                            </w:rPr>
                          </w:pPr>
                          <w:r w:rsidRPr="0071405D">
                            <w:rPr>
                              <w:b/>
                              <w:i/>
                              <w:sz w:val="16"/>
                              <w:szCs w:val="16"/>
                            </w:rPr>
                            <w:t>Avec le soutien de l’Union européenne</w:t>
                          </w:r>
                        </w:p>
                        <w:p w14:paraId="2694EF2B" w14:textId="77777777" w:rsidR="009C342A" w:rsidRPr="0071405D" w:rsidRDefault="009C342A" w:rsidP="007C4A21">
                          <w:pPr>
                            <w:jc w:val="center"/>
                            <w:rPr>
                              <w:sz w:val="16"/>
                              <w:szCs w:val="16"/>
                              <w:lang w:val="en-GB"/>
                            </w:rPr>
                          </w:pPr>
                          <w:r w:rsidRPr="0071405D">
                            <w:rPr>
                              <w:b/>
                              <w:i/>
                              <w:sz w:val="16"/>
                              <w:szCs w:val="16"/>
                              <w:lang w:val="en-GB"/>
                            </w:rPr>
                            <w:t>With the support of the European Union</w:t>
                          </w:r>
                        </w:p>
                        <w:p w14:paraId="3AA80031" w14:textId="77777777" w:rsidR="009C342A" w:rsidRPr="007C4A21" w:rsidRDefault="009C342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8B24" id="Text Box 4" o:spid="_x0000_s1027" type="#_x0000_t202" style="position:absolute;left:0;text-align:left;margin-left:367.7pt;margin-top:34.95pt;width:174.05pt;height:2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" stroked="f">
              <v:textbox>
                <w:txbxContent>
                  <w:p w14:paraId="79254A01" w14:textId="77777777" w:rsidR="009C342A" w:rsidRPr="0071405D" w:rsidRDefault="009C342A" w:rsidP="007C4A21">
                    <w:pPr>
                      <w:jc w:val="center"/>
                      <w:rPr>
                        <w:b/>
                        <w:i/>
                        <w:sz w:val="16"/>
                        <w:szCs w:val="16"/>
                      </w:rPr>
                    </w:pPr>
                    <w:r w:rsidRPr="0071405D">
                      <w:rPr>
                        <w:b/>
                        <w:i/>
                        <w:sz w:val="16"/>
                        <w:szCs w:val="16"/>
                      </w:rPr>
                      <w:t>Avec le soutien de l’Union européenne</w:t>
                    </w:r>
                  </w:p>
                  <w:p w14:paraId="2694EF2B" w14:textId="77777777" w:rsidR="009C342A" w:rsidRPr="0071405D" w:rsidRDefault="009C342A" w:rsidP="007C4A21">
                    <w:pPr>
                      <w:jc w:val="center"/>
                      <w:rPr>
                        <w:sz w:val="16"/>
                        <w:szCs w:val="16"/>
                        <w:lang w:val="en-GB"/>
                      </w:rPr>
                    </w:pPr>
                    <w:r w:rsidRPr="0071405D">
                      <w:rPr>
                        <w:b/>
                        <w:i/>
                        <w:sz w:val="16"/>
                        <w:szCs w:val="16"/>
                        <w:lang w:val="en-GB"/>
                      </w:rPr>
                      <w:t>With the support of the European Union</w:t>
                    </w:r>
                  </w:p>
                  <w:p w14:paraId="3AA80031" w14:textId="77777777" w:rsidR="009C342A" w:rsidRPr="007C4A21" w:rsidRDefault="009C342A">
                    <w:pPr>
                      <w:rPr>
                        <w:lang w:val="en-GB"/>
                      </w:rPr>
                    </w:pPr>
                  </w:p>
                </w:txbxContent>
              </v:textbox>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0E0EDC86" wp14:editId="6B2EA83D">
              <wp:simplePos x="0" y="0"/>
              <wp:positionH relativeFrom="column">
                <wp:posOffset>5489575</wp:posOffset>
              </wp:positionH>
              <wp:positionV relativeFrom="paragraph">
                <wp:posOffset>-26670</wp:posOffset>
              </wp:positionV>
              <wp:extent cx="636270" cy="472440"/>
              <wp:effectExtent l="0" t="1270" r="254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C79B3" w14:textId="77777777" w:rsidR="009C342A" w:rsidRDefault="007F35D0">
                          <w:r>
                            <w:rPr>
                              <w:b/>
                              <w:noProof/>
                              <w:sz w:val="16"/>
                              <w:szCs w:val="16"/>
                              <w:lang w:val="en-US" w:eastAsia="zh-CN"/>
                            </w:rPr>
                            <w:drawing>
                              <wp:inline distT="0" distB="0" distL="0" distR="0" wp14:anchorId="0A31510D" wp14:editId="20FF1BAB">
                                <wp:extent cx="495300" cy="381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EDC86" id="Text Box 5" o:spid="_x0000_s1028" type="#_x0000_t202" style="position:absolute;left:0;text-align:left;margin-left:432.25pt;margin-top:-2.1pt;width:50.1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" stroked="f">
              <v:textbox style="mso-fit-shape-to-text:t">
                <w:txbxContent>
                  <w:p w14:paraId="033C79B3" w14:textId="77777777" w:rsidR="009C342A" w:rsidRDefault="007F35D0">
                    <w:r>
                      <w:rPr>
                        <w:b/>
                        <w:noProof/>
                        <w:sz w:val="16"/>
                        <w:szCs w:val="16"/>
                        <w:lang w:val="en-US" w:eastAsia="zh-CN"/>
                      </w:rPr>
                      <w:drawing>
                        <wp:inline distT="0" distB="0" distL="0" distR="0" wp14:anchorId="0A31510D" wp14:editId="20FF1BAB">
                          <wp:extent cx="495300" cy="381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txbxContent>
              </v:textbox>
            </v:shape>
          </w:pict>
        </mc:Fallback>
      </mc:AlternateContent>
    </w:r>
    <w:r w:rsidR="009C342A" w:rsidRPr="002C3264">
      <w:rPr>
        <w:rFonts w:ascii="Bookman Old Style" w:hAnsi="Bookman Old Style"/>
        <w:b/>
        <w:sz w:val="20"/>
        <w:szCs w:val="20"/>
        <w:lang w:val="fr-BE"/>
      </w:rPr>
      <w:t xml:space="preserve"> </w:t>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t xml:space="preserve">                                                                </w:t>
    </w:r>
  </w:p>
  <w:p w14:paraId="7B7CB2D9" w14:textId="77777777" w:rsidR="009C342A" w:rsidRDefault="009C342A"/>
  <w:p w14:paraId="79E6231E" w14:textId="77777777" w:rsidR="009C342A" w:rsidRDefault="009C3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7613"/>
    <w:multiLevelType w:val="hybridMultilevel"/>
    <w:tmpl w:val="311ECAD8"/>
    <w:lvl w:ilvl="0" w:tplc="CBB6A1AE">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26B0915"/>
    <w:multiLevelType w:val="multilevel"/>
    <w:tmpl w:val="A5A430B0"/>
    <w:lvl w:ilvl="0">
      <w:start w:val="1"/>
      <w:numFmt w:val="decimal"/>
      <w:pStyle w:val="Style2"/>
      <w:lvlText w:val="%1."/>
      <w:lvlJc w:val="left"/>
      <w:pPr>
        <w:tabs>
          <w:tab w:val="num" w:pos="720"/>
        </w:tabs>
        <w:ind w:left="720" w:hanging="360"/>
      </w:pPr>
      <w:rPr>
        <w:rFonts w:ascii="Times New Roman" w:hAnsi="Times New Roman" w:cs="Times New Roman" w:hint="default"/>
        <w:b/>
        <w:i w:val="0"/>
        <w:sz w:val="24"/>
        <w:szCs w:val="24"/>
      </w:rPr>
    </w:lvl>
    <w:lvl w:ilvl="1">
      <w:start w:val="1"/>
      <w:numFmt w:val="decimal"/>
      <w:lvlText w:val="%1.%2."/>
      <w:lvlJc w:val="left"/>
      <w:pPr>
        <w:tabs>
          <w:tab w:val="num" w:pos="1152"/>
        </w:tabs>
        <w:ind w:left="1152" w:hanging="432"/>
      </w:pPr>
      <w:rPr>
        <w:rFonts w:ascii="Times New Roman" w:hAnsi="Times New Roman" w:cs="Times New Roman" w:hint="default"/>
        <w:b w:val="0"/>
        <w:i/>
        <w:sz w:val="24"/>
        <w:szCs w:val="24"/>
      </w:rPr>
    </w:lvl>
    <w:lvl w:ilvl="2">
      <w:start w:val="1"/>
      <w:numFmt w:val="decimal"/>
      <w:lvlText w:val="%1.%2.%3."/>
      <w:lvlJc w:val="left"/>
      <w:pPr>
        <w:tabs>
          <w:tab w:val="num" w:pos="1800"/>
        </w:tabs>
        <w:ind w:left="1584"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 w15:restartNumberingAfterBreak="0">
    <w:nsid w:val="232164DE"/>
    <w:multiLevelType w:val="hybridMultilevel"/>
    <w:tmpl w:val="BC9C2440"/>
    <w:lvl w:ilvl="0" w:tplc="B9D26360">
      <w:start w:val="1"/>
      <w:numFmt w:val="upp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 w15:restartNumberingAfterBreak="0">
    <w:nsid w:val="2E7616EA"/>
    <w:multiLevelType w:val="hybridMultilevel"/>
    <w:tmpl w:val="4D1A36BA"/>
    <w:lvl w:ilvl="0" w:tplc="468AB1E6">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126F70"/>
    <w:multiLevelType w:val="hybridMultilevel"/>
    <w:tmpl w:val="62FA9A98"/>
    <w:lvl w:ilvl="0" w:tplc="040C0019">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91325"/>
    <w:multiLevelType w:val="hybridMultilevel"/>
    <w:tmpl w:val="96DA97B4"/>
    <w:lvl w:ilvl="0" w:tplc="080C000D">
      <w:start w:val="1"/>
      <w:numFmt w:val="bullet"/>
      <w:lvlText w:val=""/>
      <w:lvlJc w:val="left"/>
      <w:pPr>
        <w:ind w:left="2988" w:hanging="360"/>
      </w:pPr>
      <w:rPr>
        <w:rFonts w:ascii="Wingdings" w:hAnsi="Wingdings" w:hint="default"/>
      </w:rPr>
    </w:lvl>
    <w:lvl w:ilvl="1" w:tplc="080C0003" w:tentative="1">
      <w:start w:val="1"/>
      <w:numFmt w:val="bullet"/>
      <w:lvlText w:val="o"/>
      <w:lvlJc w:val="left"/>
      <w:pPr>
        <w:ind w:left="3708" w:hanging="360"/>
      </w:pPr>
      <w:rPr>
        <w:rFonts w:ascii="Courier New" w:hAnsi="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6" w15:restartNumberingAfterBreak="0">
    <w:nsid w:val="54C00916"/>
    <w:multiLevelType w:val="hybridMultilevel"/>
    <w:tmpl w:val="A3104D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2282E20"/>
    <w:multiLevelType w:val="hybridMultilevel"/>
    <w:tmpl w:val="31FA8CB0"/>
    <w:lvl w:ilvl="0" w:tplc="052EEE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724F208E"/>
    <w:multiLevelType w:val="hybridMultilevel"/>
    <w:tmpl w:val="92D2F31E"/>
    <w:lvl w:ilvl="0" w:tplc="B816D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21B93"/>
    <w:multiLevelType w:val="hybridMultilevel"/>
    <w:tmpl w:val="6060D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77"/>
    <w:rsid w:val="0007194C"/>
    <w:rsid w:val="00093F91"/>
    <w:rsid w:val="000A214F"/>
    <w:rsid w:val="000C160C"/>
    <w:rsid w:val="000C1A6D"/>
    <w:rsid w:val="000D17BE"/>
    <w:rsid w:val="000E26CA"/>
    <w:rsid w:val="00107D97"/>
    <w:rsid w:val="00121345"/>
    <w:rsid w:val="00123951"/>
    <w:rsid w:val="00123FF9"/>
    <w:rsid w:val="00124B50"/>
    <w:rsid w:val="00132909"/>
    <w:rsid w:val="00152A00"/>
    <w:rsid w:val="0017177D"/>
    <w:rsid w:val="001718DE"/>
    <w:rsid w:val="001745B2"/>
    <w:rsid w:val="001A61B7"/>
    <w:rsid w:val="001F01DD"/>
    <w:rsid w:val="00210B1B"/>
    <w:rsid w:val="00223985"/>
    <w:rsid w:val="00233CBB"/>
    <w:rsid w:val="0024376A"/>
    <w:rsid w:val="00246577"/>
    <w:rsid w:val="00250F99"/>
    <w:rsid w:val="00260C59"/>
    <w:rsid w:val="0027079F"/>
    <w:rsid w:val="002868A3"/>
    <w:rsid w:val="002926A8"/>
    <w:rsid w:val="002C3264"/>
    <w:rsid w:val="002E1577"/>
    <w:rsid w:val="002E5067"/>
    <w:rsid w:val="002E5D25"/>
    <w:rsid w:val="002E6543"/>
    <w:rsid w:val="002F54FF"/>
    <w:rsid w:val="00312DF2"/>
    <w:rsid w:val="003375E3"/>
    <w:rsid w:val="00355F3E"/>
    <w:rsid w:val="003618D1"/>
    <w:rsid w:val="003621F3"/>
    <w:rsid w:val="00363FAA"/>
    <w:rsid w:val="00367360"/>
    <w:rsid w:val="003A1C07"/>
    <w:rsid w:val="003A4198"/>
    <w:rsid w:val="003D468A"/>
    <w:rsid w:val="003E2109"/>
    <w:rsid w:val="003E28CE"/>
    <w:rsid w:val="003E2F3E"/>
    <w:rsid w:val="003E541E"/>
    <w:rsid w:val="003F3569"/>
    <w:rsid w:val="0040044E"/>
    <w:rsid w:val="00414174"/>
    <w:rsid w:val="00423D1D"/>
    <w:rsid w:val="00427ACC"/>
    <w:rsid w:val="00432EC7"/>
    <w:rsid w:val="004343DF"/>
    <w:rsid w:val="00443408"/>
    <w:rsid w:val="00443807"/>
    <w:rsid w:val="0046118D"/>
    <w:rsid w:val="004746F3"/>
    <w:rsid w:val="00477A87"/>
    <w:rsid w:val="00487445"/>
    <w:rsid w:val="004D0ED4"/>
    <w:rsid w:val="004E1CBE"/>
    <w:rsid w:val="00504C85"/>
    <w:rsid w:val="00517166"/>
    <w:rsid w:val="00520678"/>
    <w:rsid w:val="0052585F"/>
    <w:rsid w:val="00545EE2"/>
    <w:rsid w:val="00563C58"/>
    <w:rsid w:val="00566385"/>
    <w:rsid w:val="00583300"/>
    <w:rsid w:val="00590994"/>
    <w:rsid w:val="005D7172"/>
    <w:rsid w:val="005E2FB1"/>
    <w:rsid w:val="005E3152"/>
    <w:rsid w:val="005F0583"/>
    <w:rsid w:val="006041E6"/>
    <w:rsid w:val="00611AA5"/>
    <w:rsid w:val="006152D6"/>
    <w:rsid w:val="006165B2"/>
    <w:rsid w:val="00617877"/>
    <w:rsid w:val="00621043"/>
    <w:rsid w:val="0065424C"/>
    <w:rsid w:val="00661FE0"/>
    <w:rsid w:val="006A1244"/>
    <w:rsid w:val="006A1A36"/>
    <w:rsid w:val="006B019D"/>
    <w:rsid w:val="006B1194"/>
    <w:rsid w:val="006F075E"/>
    <w:rsid w:val="006F3DD8"/>
    <w:rsid w:val="006F6E07"/>
    <w:rsid w:val="006F7275"/>
    <w:rsid w:val="0070211F"/>
    <w:rsid w:val="0071405D"/>
    <w:rsid w:val="00715758"/>
    <w:rsid w:val="00772700"/>
    <w:rsid w:val="007B24BD"/>
    <w:rsid w:val="007C4A21"/>
    <w:rsid w:val="007E5300"/>
    <w:rsid w:val="007F35D0"/>
    <w:rsid w:val="00811F16"/>
    <w:rsid w:val="008161D1"/>
    <w:rsid w:val="00824FAA"/>
    <w:rsid w:val="00840671"/>
    <w:rsid w:val="00854A78"/>
    <w:rsid w:val="00857DEB"/>
    <w:rsid w:val="00865C99"/>
    <w:rsid w:val="00880C0E"/>
    <w:rsid w:val="00894560"/>
    <w:rsid w:val="008B5635"/>
    <w:rsid w:val="0091615A"/>
    <w:rsid w:val="00937732"/>
    <w:rsid w:val="009573CA"/>
    <w:rsid w:val="009665AD"/>
    <w:rsid w:val="00973CD3"/>
    <w:rsid w:val="00994A4B"/>
    <w:rsid w:val="0099509F"/>
    <w:rsid w:val="009A6AFE"/>
    <w:rsid w:val="009C342A"/>
    <w:rsid w:val="009D17E4"/>
    <w:rsid w:val="009F1496"/>
    <w:rsid w:val="009F39DD"/>
    <w:rsid w:val="00A032EE"/>
    <w:rsid w:val="00A03B67"/>
    <w:rsid w:val="00A047F9"/>
    <w:rsid w:val="00A062E3"/>
    <w:rsid w:val="00A338BC"/>
    <w:rsid w:val="00A34EE3"/>
    <w:rsid w:val="00A95E29"/>
    <w:rsid w:val="00AA0C3D"/>
    <w:rsid w:val="00AB3889"/>
    <w:rsid w:val="00B10017"/>
    <w:rsid w:val="00B20BAC"/>
    <w:rsid w:val="00B26F93"/>
    <w:rsid w:val="00B30580"/>
    <w:rsid w:val="00B343D8"/>
    <w:rsid w:val="00B447CE"/>
    <w:rsid w:val="00B6599D"/>
    <w:rsid w:val="00B96925"/>
    <w:rsid w:val="00BA3C3A"/>
    <w:rsid w:val="00BC5F94"/>
    <w:rsid w:val="00BD4D05"/>
    <w:rsid w:val="00BD7FB8"/>
    <w:rsid w:val="00BE214A"/>
    <w:rsid w:val="00C020CA"/>
    <w:rsid w:val="00C032AD"/>
    <w:rsid w:val="00C037A0"/>
    <w:rsid w:val="00C273A0"/>
    <w:rsid w:val="00C31B96"/>
    <w:rsid w:val="00C340CC"/>
    <w:rsid w:val="00C36E56"/>
    <w:rsid w:val="00C505BB"/>
    <w:rsid w:val="00C601BA"/>
    <w:rsid w:val="00C66CFC"/>
    <w:rsid w:val="00CA2504"/>
    <w:rsid w:val="00CB19A2"/>
    <w:rsid w:val="00CB60BE"/>
    <w:rsid w:val="00CB733D"/>
    <w:rsid w:val="00CC0BAF"/>
    <w:rsid w:val="00CC4265"/>
    <w:rsid w:val="00D40534"/>
    <w:rsid w:val="00D7018F"/>
    <w:rsid w:val="00D73F6F"/>
    <w:rsid w:val="00D80CA3"/>
    <w:rsid w:val="00D8374A"/>
    <w:rsid w:val="00D95513"/>
    <w:rsid w:val="00DA2BB7"/>
    <w:rsid w:val="00DA73DC"/>
    <w:rsid w:val="00DC1459"/>
    <w:rsid w:val="00DC31F3"/>
    <w:rsid w:val="00DC5400"/>
    <w:rsid w:val="00DC5711"/>
    <w:rsid w:val="00DD0FA4"/>
    <w:rsid w:val="00DD3C71"/>
    <w:rsid w:val="00DD4647"/>
    <w:rsid w:val="00DD59D3"/>
    <w:rsid w:val="00E026EF"/>
    <w:rsid w:val="00E06D1F"/>
    <w:rsid w:val="00E15174"/>
    <w:rsid w:val="00E15BD9"/>
    <w:rsid w:val="00E2462F"/>
    <w:rsid w:val="00E2499A"/>
    <w:rsid w:val="00E31EC1"/>
    <w:rsid w:val="00E432B8"/>
    <w:rsid w:val="00E6334A"/>
    <w:rsid w:val="00E76E52"/>
    <w:rsid w:val="00E77783"/>
    <w:rsid w:val="00E807A7"/>
    <w:rsid w:val="00E90D6A"/>
    <w:rsid w:val="00E95BD4"/>
    <w:rsid w:val="00EA750D"/>
    <w:rsid w:val="00EA7EFA"/>
    <w:rsid w:val="00EB09F9"/>
    <w:rsid w:val="00EB2C5B"/>
    <w:rsid w:val="00EB5E18"/>
    <w:rsid w:val="00EB64E5"/>
    <w:rsid w:val="00ED0FE0"/>
    <w:rsid w:val="00EE43A8"/>
    <w:rsid w:val="00EE7F08"/>
    <w:rsid w:val="00F01EEE"/>
    <w:rsid w:val="00F11DB2"/>
    <w:rsid w:val="00F13919"/>
    <w:rsid w:val="00F15553"/>
    <w:rsid w:val="00F17969"/>
    <w:rsid w:val="00F17D25"/>
    <w:rsid w:val="00F341D9"/>
    <w:rsid w:val="00F35039"/>
    <w:rsid w:val="00F6461A"/>
    <w:rsid w:val="00F72578"/>
    <w:rsid w:val="00F82C89"/>
    <w:rsid w:val="00F86C1B"/>
    <w:rsid w:val="00FA5C39"/>
    <w:rsid w:val="00FB6B4E"/>
    <w:rsid w:val="00FE284D"/>
    <w:rsid w:val="00FF2E59"/>
    <w:rsid w:val="00FF309F"/>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0E690491"/>
  <w14:defaultImageDpi w14:val="0"/>
  <w15:docId w15:val="{35B236FD-4B50-4F72-B397-BB15DBD1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BA"/>
    <w:rPr>
      <w:sz w:val="24"/>
      <w:szCs w:val="24"/>
      <w:lang w:val="fr-FR" w:eastAsia="fr-FR"/>
    </w:rPr>
  </w:style>
  <w:style w:type="paragraph" w:styleId="Heading5">
    <w:name w:val="heading 5"/>
    <w:basedOn w:val="Normal"/>
    <w:next w:val="Normal"/>
    <w:link w:val="Heading5Char"/>
    <w:uiPriority w:val="99"/>
    <w:qFormat/>
    <w:rsid w:val="002E1577"/>
    <w:pPr>
      <w:keepNext/>
      <w:ind w:firstLine="708"/>
      <w:jc w:val="center"/>
      <w:outlineLvl w:val="4"/>
    </w:pPr>
    <w:rPr>
      <w:b/>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lang w:val="fr-FR" w:eastAsia="fr-FR"/>
    </w:rPr>
  </w:style>
  <w:style w:type="paragraph" w:styleId="Header">
    <w:name w:val="header"/>
    <w:basedOn w:val="Normal"/>
    <w:link w:val="HeaderChar"/>
    <w:uiPriority w:val="99"/>
    <w:rsid w:val="002E1577"/>
    <w:pPr>
      <w:tabs>
        <w:tab w:val="center" w:pos="4536"/>
        <w:tab w:val="right" w:pos="9072"/>
      </w:tabs>
    </w:pPr>
  </w:style>
  <w:style w:type="character" w:customStyle="1" w:styleId="HeaderChar">
    <w:name w:val="Header Char"/>
    <w:link w:val="Header"/>
    <w:uiPriority w:val="99"/>
    <w:semiHidden/>
    <w:locked/>
    <w:rPr>
      <w:rFonts w:cs="Times New Roman"/>
      <w:sz w:val="24"/>
      <w:szCs w:val="24"/>
      <w:lang w:val="fr-FR" w:eastAsia="fr-FR"/>
    </w:rPr>
  </w:style>
  <w:style w:type="paragraph" w:customStyle="1" w:styleId="Style2">
    <w:name w:val="Style2"/>
    <w:basedOn w:val="Normal"/>
    <w:autoRedefine/>
    <w:uiPriority w:val="99"/>
    <w:rsid w:val="00C273A0"/>
    <w:pPr>
      <w:numPr>
        <w:numId w:val="1"/>
      </w:numPr>
    </w:pPr>
    <w:rPr>
      <w:b/>
    </w:rPr>
  </w:style>
  <w:style w:type="character" w:styleId="Hyperlink">
    <w:name w:val="Hyperlink"/>
    <w:uiPriority w:val="99"/>
    <w:rsid w:val="002E1577"/>
    <w:rPr>
      <w:rFonts w:cs="Times New Roman"/>
      <w:color w:val="0000FF"/>
      <w:u w:val="single"/>
    </w:rPr>
  </w:style>
  <w:style w:type="paragraph" w:styleId="Footer">
    <w:name w:val="footer"/>
    <w:basedOn w:val="Normal"/>
    <w:link w:val="FooterChar"/>
    <w:uiPriority w:val="99"/>
    <w:rsid w:val="002E1577"/>
    <w:pPr>
      <w:tabs>
        <w:tab w:val="center" w:pos="4536"/>
        <w:tab w:val="right" w:pos="9072"/>
      </w:tabs>
    </w:pPr>
  </w:style>
  <w:style w:type="character" w:customStyle="1" w:styleId="FooterChar">
    <w:name w:val="Footer Char"/>
    <w:link w:val="Footer"/>
    <w:uiPriority w:val="99"/>
    <w:semiHidden/>
    <w:locked/>
    <w:rPr>
      <w:rFonts w:cs="Times New Roman"/>
      <w:sz w:val="24"/>
      <w:szCs w:val="24"/>
      <w:lang w:val="fr-FR" w:eastAsia="fr-FR"/>
    </w:rPr>
  </w:style>
  <w:style w:type="paragraph" w:styleId="BalloonText">
    <w:name w:val="Balloon Text"/>
    <w:basedOn w:val="Normal"/>
    <w:link w:val="BalloonTextChar"/>
    <w:uiPriority w:val="99"/>
    <w:semiHidden/>
    <w:rsid w:val="007C4A21"/>
    <w:rPr>
      <w:rFonts w:ascii="Tahoma" w:hAnsi="Tahoma" w:cs="Tahoma"/>
      <w:sz w:val="16"/>
      <w:szCs w:val="16"/>
    </w:rPr>
  </w:style>
  <w:style w:type="character" w:customStyle="1" w:styleId="BalloonTextChar">
    <w:name w:val="Balloon Text Char"/>
    <w:link w:val="BalloonText"/>
    <w:uiPriority w:val="99"/>
    <w:semiHidden/>
    <w:locked/>
    <w:rsid w:val="007C4A21"/>
    <w:rPr>
      <w:rFonts w:ascii="Tahoma" w:hAnsi="Tahoma" w:cs="Tahoma"/>
      <w:sz w:val="16"/>
      <w:szCs w:val="16"/>
      <w:lang w:val="fr-FR" w:eastAsia="fr-FR"/>
    </w:rPr>
  </w:style>
  <w:style w:type="table" w:styleId="TableGrid5">
    <w:name w:val="Table Grid 5"/>
    <w:basedOn w:val="TableNormal"/>
    <w:uiPriority w:val="99"/>
    <w:rsid w:val="00B6599D"/>
    <w:rPr>
      <w:rFonts w:ascii="Calibri" w:hAnsi="Calibri" w:cs="Calibri"/>
      <w:lang w:val="fr-BE" w:eastAsia="fr-B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Calibri"/>
      </w:rPr>
      <w:tblPr/>
      <w:tcPr>
        <w:tcBorders>
          <w:bottom w:val="single" w:sz="12" w:space="0" w:color="000000"/>
          <w:tl2br w:val="none" w:sz="0" w:space="0" w:color="auto"/>
          <w:tr2bl w:val="none" w:sz="0" w:space="0" w:color="auto"/>
        </w:tcBorders>
      </w:tcPr>
    </w:tblStylePr>
    <w:tblStylePr w:type="lastRow">
      <w:rPr>
        <w:rFonts w:cs="Calibri"/>
      </w:rPr>
      <w:tblPr/>
      <w:tcPr>
        <w:tcBorders>
          <w:tl2br w:val="none" w:sz="0" w:space="0" w:color="auto"/>
          <w:tr2bl w:val="none" w:sz="0" w:space="0" w:color="auto"/>
        </w:tcBorders>
      </w:tcPr>
    </w:tblStylePr>
    <w:tblStylePr w:type="lastCol">
      <w:rPr>
        <w:rFonts w:cs="Calibri"/>
      </w:rPr>
      <w:tblPr/>
      <w:tcPr>
        <w:tcBorders>
          <w:tl2br w:val="none" w:sz="0" w:space="0" w:color="auto"/>
          <w:tr2bl w:val="none" w:sz="0" w:space="0" w:color="auto"/>
        </w:tcBorders>
      </w:tcPr>
    </w:tblStylePr>
    <w:tblStylePr w:type="nwCell">
      <w:rPr>
        <w:rFonts w:cs="Calibri"/>
      </w:rPr>
      <w:tblPr/>
      <w:tcPr>
        <w:tcBorders>
          <w:tl2br w:val="single" w:sz="6" w:space="0" w:color="000000"/>
          <w:tr2bl w:val="none" w:sz="0" w:space="0" w:color="auto"/>
        </w:tcBorders>
      </w:tcPr>
    </w:tblStylePr>
  </w:style>
  <w:style w:type="paragraph" w:styleId="ListParagraph">
    <w:name w:val="List Paragraph"/>
    <w:basedOn w:val="Normal"/>
    <w:uiPriority w:val="99"/>
    <w:qFormat/>
    <w:rsid w:val="00FB6B4E"/>
    <w:pPr>
      <w:spacing w:after="200" w:line="276" w:lineRule="auto"/>
      <w:ind w:left="720"/>
      <w:contextualSpacing/>
    </w:pPr>
    <w:rPr>
      <w:rFonts w:ascii="Calibri" w:hAnsi="Calibri"/>
      <w:sz w:val="22"/>
      <w:szCs w:val="22"/>
      <w:lang w:val="fr-BE" w:eastAsia="en-US"/>
    </w:rPr>
  </w:style>
  <w:style w:type="paragraph" w:styleId="FootnoteText">
    <w:name w:val="footnote text"/>
    <w:basedOn w:val="Normal"/>
    <w:link w:val="FootnoteTextChar"/>
    <w:uiPriority w:val="99"/>
    <w:semiHidden/>
    <w:unhideWhenUsed/>
    <w:rsid w:val="00B6599D"/>
    <w:rPr>
      <w:sz w:val="20"/>
      <w:szCs w:val="20"/>
    </w:rPr>
  </w:style>
  <w:style w:type="character" w:customStyle="1" w:styleId="FootnoteTextChar">
    <w:name w:val="Footnote Text Char"/>
    <w:link w:val="FootnoteText"/>
    <w:uiPriority w:val="99"/>
    <w:semiHidden/>
    <w:locked/>
    <w:rsid w:val="00B6599D"/>
    <w:rPr>
      <w:rFonts w:cs="Times New Roman"/>
      <w:sz w:val="20"/>
      <w:szCs w:val="20"/>
      <w:lang w:val="fr-FR" w:eastAsia="fr-FR"/>
    </w:rPr>
  </w:style>
  <w:style w:type="character" w:styleId="FootnoteReference">
    <w:name w:val="footnote reference"/>
    <w:uiPriority w:val="99"/>
    <w:semiHidden/>
    <w:unhideWhenUsed/>
    <w:rsid w:val="00B6599D"/>
    <w:rPr>
      <w:rFonts w:cs="Times New Roman"/>
      <w:vertAlign w:val="superscript"/>
    </w:rPr>
  </w:style>
  <w:style w:type="table" w:styleId="TableGrid">
    <w:name w:val="Table Grid"/>
    <w:basedOn w:val="TableNormal"/>
    <w:locked/>
    <w:rsid w:val="0017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1496"/>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0699">
      <w:bodyDiv w:val="1"/>
      <w:marLeft w:val="0"/>
      <w:marRight w:val="0"/>
      <w:marTop w:val="0"/>
      <w:marBottom w:val="0"/>
      <w:divBdr>
        <w:top w:val="none" w:sz="0" w:space="0" w:color="auto"/>
        <w:left w:val="none" w:sz="0" w:space="0" w:color="auto"/>
        <w:bottom w:val="none" w:sz="0" w:space="0" w:color="auto"/>
        <w:right w:val="none" w:sz="0" w:space="0" w:color="auto"/>
      </w:divBdr>
    </w:div>
    <w:div w:id="1382359732">
      <w:bodyDiv w:val="1"/>
      <w:marLeft w:val="0"/>
      <w:marRight w:val="0"/>
      <w:marTop w:val="0"/>
      <w:marBottom w:val="0"/>
      <w:divBdr>
        <w:top w:val="none" w:sz="0" w:space="0" w:color="auto"/>
        <w:left w:val="none" w:sz="0" w:space="0" w:color="auto"/>
        <w:bottom w:val="none" w:sz="0" w:space="0" w:color="auto"/>
        <w:right w:val="none" w:sz="0" w:space="0" w:color="auto"/>
      </w:divBdr>
    </w:div>
    <w:div w:id="1531070494">
      <w:bodyDiv w:val="1"/>
      <w:marLeft w:val="0"/>
      <w:marRight w:val="0"/>
      <w:marTop w:val="0"/>
      <w:marBottom w:val="0"/>
      <w:divBdr>
        <w:top w:val="none" w:sz="0" w:space="0" w:color="auto"/>
        <w:left w:val="none" w:sz="0" w:space="0" w:color="auto"/>
        <w:bottom w:val="none" w:sz="0" w:space="0" w:color="auto"/>
        <w:right w:val="none" w:sz="0" w:space="0" w:color="auto"/>
      </w:divBdr>
    </w:div>
    <w:div w:id="1776512730">
      <w:bodyDiv w:val="1"/>
      <w:marLeft w:val="0"/>
      <w:marRight w:val="0"/>
      <w:marTop w:val="0"/>
      <w:marBottom w:val="0"/>
      <w:divBdr>
        <w:top w:val="none" w:sz="0" w:space="0" w:color="auto"/>
        <w:left w:val="none" w:sz="0" w:space="0" w:color="auto"/>
        <w:bottom w:val="none" w:sz="0" w:space="0" w:color="auto"/>
        <w:right w:val="none" w:sz="0" w:space="0" w:color="auto"/>
      </w:divBdr>
    </w:div>
    <w:div w:id="1849439562">
      <w:bodyDiv w:val="1"/>
      <w:marLeft w:val="0"/>
      <w:marRight w:val="0"/>
      <w:marTop w:val="0"/>
      <w:marBottom w:val="0"/>
      <w:divBdr>
        <w:top w:val="none" w:sz="0" w:space="0" w:color="auto"/>
        <w:left w:val="none" w:sz="0" w:space="0" w:color="auto"/>
        <w:bottom w:val="none" w:sz="0" w:space="0" w:color="auto"/>
        <w:right w:val="none" w:sz="0" w:space="0" w:color="auto"/>
      </w:divBdr>
    </w:div>
    <w:div w:id="20520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tn.eu/Information/Data_Protection_Cookies_Disclaim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jtn.eu/Information/Data_Protection_Cookies_Disclaim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jtn@ejtn.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2AC6-D15A-427B-A95B-C07F4F6F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Chrystelle de Coligny</cp:lastModifiedBy>
  <cp:revision>4</cp:revision>
  <cp:lastPrinted>2018-07-12T10:12:00Z</cp:lastPrinted>
  <dcterms:created xsi:type="dcterms:W3CDTF">2021-07-07T15:16:00Z</dcterms:created>
  <dcterms:modified xsi:type="dcterms:W3CDTF">2022-01-14T13:43:00Z</dcterms:modified>
</cp:coreProperties>
</file>